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90" w:rsidRPr="0082235E" w:rsidRDefault="0082235E">
      <w:pPr>
        <w:rPr>
          <w:b/>
        </w:rPr>
      </w:pPr>
      <w:bookmarkStart w:id="0" w:name="_GoBack"/>
      <w:bookmarkEnd w:id="0"/>
      <w:r w:rsidRPr="0082235E">
        <w:rPr>
          <w:b/>
        </w:rPr>
        <w:t>Meeting: Special Council</w:t>
      </w:r>
    </w:p>
    <w:p w:rsidR="0082235E" w:rsidRPr="0082235E" w:rsidRDefault="0082235E">
      <w:pPr>
        <w:rPr>
          <w:b/>
        </w:rPr>
      </w:pPr>
      <w:r w:rsidRPr="0082235E">
        <w:rPr>
          <w:b/>
        </w:rPr>
        <w:t>Date: November 22, 2019</w:t>
      </w:r>
    </w:p>
    <w:p w:rsidR="0082235E" w:rsidRPr="0082235E" w:rsidRDefault="0082235E">
      <w:pPr>
        <w:rPr>
          <w:b/>
        </w:rPr>
      </w:pPr>
      <w:r w:rsidRPr="0082235E">
        <w:rPr>
          <w:b/>
        </w:rPr>
        <w:t xml:space="preserve">Time: 12:30 P.M. </w:t>
      </w:r>
    </w:p>
    <w:p w:rsidR="0082235E" w:rsidRPr="0082235E" w:rsidRDefault="0082235E">
      <w:pPr>
        <w:rPr>
          <w:b/>
        </w:rPr>
      </w:pPr>
      <w:r w:rsidRPr="0082235E">
        <w:rPr>
          <w:b/>
        </w:rPr>
        <w:t>RE</w:t>
      </w:r>
      <w:r w:rsidR="00F0046C">
        <w:rPr>
          <w:b/>
        </w:rPr>
        <w:t>: DISCUSS PURCHASE OF A WOOD CHIPPER</w:t>
      </w:r>
    </w:p>
    <w:p w:rsidR="0082235E" w:rsidRDefault="0082235E"/>
    <w:p w:rsidR="0082235E" w:rsidRDefault="0082235E">
      <w:r>
        <w:t>Council members in attendance: John Pupos, Richard Sauerlender, John Hudik and Karon Lane</w:t>
      </w:r>
    </w:p>
    <w:p w:rsidR="00F0046C" w:rsidRDefault="00F0046C">
      <w:r>
        <w:t xml:space="preserve">Council reviewed chipper quotes presented by John Pupos found on Forestry Trader.com. </w:t>
      </w:r>
      <w:r w:rsidR="00CB16BE">
        <w:t xml:space="preserve">John is confident it fits </w:t>
      </w:r>
      <w:r w:rsidR="00DD464A">
        <w:t>our</w:t>
      </w:r>
      <w:r w:rsidR="00CB16BE">
        <w:t xml:space="preserve"> needs. </w:t>
      </w:r>
    </w:p>
    <w:p w:rsidR="00613942" w:rsidRDefault="00613942"/>
    <w:p w:rsidR="00F0046C" w:rsidRDefault="00F0046C">
      <w:r>
        <w:t>The Chipper is being listed and sold by Bandit Industries of Remus, Michigan</w:t>
      </w:r>
    </w:p>
    <w:p w:rsidR="00F0046C" w:rsidRDefault="00F0046C">
      <w:r w:rsidRPr="00613942">
        <w:t>Specs:</w:t>
      </w:r>
      <w:r>
        <w:t xml:space="preserve"> 2018 Bandit 65 Pull Behind Wood Chipper. Vanguard 35 HP engine, Bandit yellow paint, 2,200 lb. axle, 10 gauge steel weld on fenders, 2” </w:t>
      </w:r>
      <w:r w:rsidR="004C771E">
        <w:t>hitch</w:t>
      </w:r>
      <w:r>
        <w:t xml:space="preserve">, auto feed system (Non-Reversing) with 66.6 hours of use, has engine warranty good through 1/25/2020.  </w:t>
      </w:r>
      <w:r w:rsidR="004C771E">
        <w:t>Asking $16,996 OBO</w:t>
      </w:r>
    </w:p>
    <w:p w:rsidR="00613942" w:rsidRDefault="00613942"/>
    <w:p w:rsidR="00613942" w:rsidRPr="00613942" w:rsidRDefault="00D70794">
      <w:pPr>
        <w:rPr>
          <w:b/>
        </w:rPr>
      </w:pPr>
      <w:r w:rsidRPr="00613942">
        <w:rPr>
          <w:b/>
        </w:rPr>
        <w:t>Reviewed additional quotes on different models all from Bandit</w:t>
      </w:r>
      <w:r w:rsidR="00613942" w:rsidRPr="00613942">
        <w:rPr>
          <w:b/>
        </w:rPr>
        <w:t>:</w:t>
      </w:r>
    </w:p>
    <w:p w:rsidR="00613942" w:rsidRDefault="00613942">
      <w:r>
        <w:t xml:space="preserve">New model 65 with ta Kohler 27 HP engine for $18,135 with additional 3% discount if we pick up -$544.05 for a total of $17,590.95. </w:t>
      </w:r>
      <w:r w:rsidR="00CB16BE">
        <w:t xml:space="preserve">All models reviewed are able to take up to </w:t>
      </w:r>
      <w:r w:rsidR="00332742">
        <w:t>a 6</w:t>
      </w:r>
      <w:r w:rsidR="00CB16BE">
        <w:t xml:space="preserve"> inch branch.</w:t>
      </w:r>
    </w:p>
    <w:p w:rsidR="00613942" w:rsidRDefault="00613942"/>
    <w:p w:rsidR="00D70794" w:rsidRDefault="00613942">
      <w:r>
        <w:t xml:space="preserve">Reviewed quote on a new Model 75 XP- 7” Disc Style) Brush Bandit for $21,663.27, minus customer 12% discount -$22,599.59, plus shipping $500 total $ 19,563.68. Has a 35HP Vanguard gas engine and includes 3 year/2,000 hour engine warranty. </w:t>
      </w:r>
    </w:p>
    <w:p w:rsidR="0082235E" w:rsidRDefault="00B10CAB">
      <w:r>
        <w:t>Reviewed quote on Model -65 6: disc style Brush Bandit w/ 35HP Vanguard Motor with 3 year warranty for $18,670 minus 3% discount for customer pickup to total $18,109.90</w:t>
      </w:r>
    </w:p>
    <w:p w:rsidR="00D70794" w:rsidRDefault="00D70794"/>
    <w:p w:rsidR="00D70794" w:rsidRPr="00B10CAB" w:rsidRDefault="00613942">
      <w:r>
        <w:t>All a</w:t>
      </w:r>
      <w:r w:rsidR="00D70794">
        <w:t>greed</w:t>
      </w:r>
      <w:r w:rsidR="008E09CE">
        <w:t>,</w:t>
      </w:r>
      <w:r w:rsidR="00D70794">
        <w:t xml:space="preserve"> </w:t>
      </w:r>
      <w:r w:rsidR="008E09CE">
        <w:t xml:space="preserve">for an extra $600 we should buy a </w:t>
      </w:r>
      <w:r w:rsidR="00B10CAB">
        <w:t xml:space="preserve">new model and get the full 3 year warranty. </w:t>
      </w:r>
      <w:r w:rsidR="00D70794">
        <w:t xml:space="preserve"> 2019 Model 65XP </w:t>
      </w:r>
      <w:r w:rsidR="00CB16BE">
        <w:t>– (</w:t>
      </w:r>
      <w:r w:rsidR="00D70794">
        <w:t xml:space="preserve">6” Disc Style) Brush Bandit. </w:t>
      </w:r>
      <w:r w:rsidR="00B10CAB">
        <w:t xml:space="preserve">35 HP engine with 3 year/2,000 hour warranty on engine. </w:t>
      </w:r>
      <w:r w:rsidR="00CB16BE">
        <w:t xml:space="preserve">With a 2” ball hitch. </w:t>
      </w:r>
      <w:r w:rsidR="00D70794">
        <w:t>At a cost of</w:t>
      </w:r>
      <w:r w:rsidR="00CB16BE">
        <w:t xml:space="preserve"> $</w:t>
      </w:r>
      <w:r w:rsidR="00D70794">
        <w:t>18,570.00 unit price, 12% Sourc</w:t>
      </w:r>
      <w:r>
        <w:t>e</w:t>
      </w:r>
      <w:r w:rsidR="00D70794">
        <w:t xml:space="preserve">well </w:t>
      </w:r>
      <w:r>
        <w:t>D</w:t>
      </w:r>
      <w:r w:rsidR="00D70794">
        <w:t>iscount</w:t>
      </w:r>
      <w:r>
        <w:t xml:space="preserve"> -$2,228.40</w:t>
      </w:r>
      <w:r w:rsidR="00D70794">
        <w:t xml:space="preserve">, Freight $500, and Dealer additional fees $700. </w:t>
      </w:r>
      <w:r w:rsidR="00D70794" w:rsidRPr="00613942">
        <w:rPr>
          <w:b/>
        </w:rPr>
        <w:t>Total $17,541.60</w:t>
      </w:r>
      <w:r w:rsidR="00B10CAB">
        <w:rPr>
          <w:b/>
        </w:rPr>
        <w:t xml:space="preserve">. </w:t>
      </w:r>
      <w:r w:rsidR="00B10CAB" w:rsidRPr="00B10CAB">
        <w:t>Customer unable to pick up.</w:t>
      </w:r>
    </w:p>
    <w:p w:rsidR="002F114E" w:rsidRDefault="002F114E"/>
    <w:p w:rsidR="00B10CAB" w:rsidRPr="00B10CAB" w:rsidRDefault="002F114E">
      <w:r>
        <w:t xml:space="preserve">Sue reminded council, for $100 annual </w:t>
      </w:r>
      <w:r w:rsidR="00EF448F">
        <w:t>membership, the</w:t>
      </w:r>
      <w:r>
        <w:t xml:space="preserve"> village can join The Ohio Co-operative Purchasing Program and buy a chipper at state pricing. John P. said the Sourcewell discount in Michigan is equilavant to Ohio State pricing.</w:t>
      </w:r>
    </w:p>
    <w:p w:rsidR="002F114E" w:rsidRDefault="002F114E"/>
    <w:p w:rsidR="0082235E" w:rsidRDefault="00945CD9">
      <w:r>
        <w:t xml:space="preserve">Sue said the </w:t>
      </w:r>
      <w:r w:rsidR="00CB16BE">
        <w:t>General C</w:t>
      </w:r>
      <w:r>
        <w:t xml:space="preserve">apital </w:t>
      </w:r>
      <w:r w:rsidR="00CB16BE">
        <w:t>O</w:t>
      </w:r>
      <w:r>
        <w:t xml:space="preserve">utlay </w:t>
      </w:r>
      <w:r w:rsidR="00CB16BE">
        <w:t>account</w:t>
      </w:r>
      <w:r>
        <w:t xml:space="preserve"> has an unencumbered balance of $5,500. </w:t>
      </w:r>
      <w:r w:rsidR="0082235E">
        <w:t xml:space="preserve">Richard Sauerlender moved to increase A1-7-X-250 Capital Outlay by $14,100 </w:t>
      </w:r>
      <w:r w:rsidR="00784A4C">
        <w:t>for</w:t>
      </w:r>
      <w:r w:rsidR="0082235E">
        <w:t xml:space="preserve"> the purchase </w:t>
      </w:r>
      <w:r w:rsidR="00784A4C">
        <w:t>of</w:t>
      </w:r>
      <w:r w:rsidR="0082235E">
        <w:t xml:space="preserve"> a wood chipper. Second of motion by Karon Lane. Roll call vote taken: Pupos-yes, Lane-yes, Hudik-yes and Sauerlender-yes. Motion </w:t>
      </w:r>
      <w:r w:rsidR="00784A4C">
        <w:t>carried.</w:t>
      </w:r>
    </w:p>
    <w:p w:rsidR="004C771E" w:rsidRDefault="004C771E"/>
    <w:p w:rsidR="004C771E" w:rsidRDefault="004C771E">
      <w:r>
        <w:t>Meeting adjourned at 1:15 p.m.</w:t>
      </w:r>
    </w:p>
    <w:p w:rsidR="004C771E" w:rsidRDefault="004C771E"/>
    <w:p w:rsidR="004C771E" w:rsidRDefault="004C771E"/>
    <w:p w:rsidR="004C771E" w:rsidRDefault="000B6A65">
      <w:r>
        <w:t>Susan</w:t>
      </w:r>
      <w:r w:rsidR="00EF448F">
        <w:t xml:space="preserve"> Clendenin, Deputy Clerk</w:t>
      </w:r>
    </w:p>
    <w:sectPr w:rsidR="004C771E" w:rsidSect="00160F5A">
      <w:pgSz w:w="12240" w:h="20160" w:code="5"/>
      <w:pgMar w:top="2880" w:right="1584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5E"/>
    <w:rsid w:val="000B6A65"/>
    <w:rsid w:val="00160F5A"/>
    <w:rsid w:val="002F114E"/>
    <w:rsid w:val="00332742"/>
    <w:rsid w:val="004C771E"/>
    <w:rsid w:val="005F225F"/>
    <w:rsid w:val="00613942"/>
    <w:rsid w:val="00784A4C"/>
    <w:rsid w:val="0082235E"/>
    <w:rsid w:val="008E09CE"/>
    <w:rsid w:val="00945CD9"/>
    <w:rsid w:val="00B10CAB"/>
    <w:rsid w:val="00CB16BE"/>
    <w:rsid w:val="00D70794"/>
    <w:rsid w:val="00DD464A"/>
    <w:rsid w:val="00E03490"/>
    <w:rsid w:val="00EF448F"/>
    <w:rsid w:val="00F0046C"/>
    <w:rsid w:val="00F4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2019-12-11T16:21:00Z</cp:lastPrinted>
  <dcterms:created xsi:type="dcterms:W3CDTF">2019-12-05T19:24:00Z</dcterms:created>
  <dcterms:modified xsi:type="dcterms:W3CDTF">2019-12-11T16:22:00Z</dcterms:modified>
</cp:coreProperties>
</file>