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517E6" w14:textId="66350CD5" w:rsidR="001A6F5D" w:rsidRPr="0091371D" w:rsidRDefault="00025ECD">
      <w:pPr>
        <w:rPr>
          <w:rFonts w:cstheme="minorHAnsi"/>
        </w:rPr>
      </w:pPr>
      <w:r w:rsidRPr="0091371D">
        <w:rPr>
          <w:rFonts w:cstheme="minorHAnsi"/>
        </w:rPr>
        <w:t xml:space="preserve">Metamora Village Council met in regular session </w:t>
      </w:r>
      <w:r w:rsidR="000B71A7">
        <w:rPr>
          <w:rFonts w:cstheme="minorHAnsi"/>
        </w:rPr>
        <w:t>on</w:t>
      </w:r>
      <w:r w:rsidR="002F58C0">
        <w:rPr>
          <w:rFonts w:cstheme="minorHAnsi"/>
        </w:rPr>
        <w:t xml:space="preserve"> </w:t>
      </w:r>
      <w:r w:rsidR="00DA77D2">
        <w:rPr>
          <w:rFonts w:cstheme="minorHAnsi"/>
        </w:rPr>
        <w:t>Monday</w:t>
      </w:r>
      <w:r w:rsidR="004F5C0E">
        <w:rPr>
          <w:rFonts w:cstheme="minorHAnsi"/>
        </w:rPr>
        <w:t>,</w:t>
      </w:r>
      <w:r w:rsidR="00DA77D2">
        <w:rPr>
          <w:rFonts w:cstheme="minorHAnsi"/>
        </w:rPr>
        <w:t xml:space="preserve"> </w:t>
      </w:r>
      <w:r w:rsidR="004764D3" w:rsidRPr="004764D3">
        <w:rPr>
          <w:rFonts w:cstheme="minorHAnsi"/>
        </w:rPr>
        <w:t xml:space="preserve">June 17, </w:t>
      </w:r>
      <w:r w:rsidR="0064432A" w:rsidRPr="004764D3">
        <w:rPr>
          <w:rFonts w:cstheme="minorHAnsi"/>
        </w:rPr>
        <w:t>2024,</w:t>
      </w:r>
      <w:r w:rsidRPr="0091371D">
        <w:rPr>
          <w:rFonts w:cstheme="minorHAnsi"/>
        </w:rPr>
        <w:t xml:space="preserve"> at 8:00 p.m.</w:t>
      </w:r>
    </w:p>
    <w:p w14:paraId="412FA992" w14:textId="4ACEAE01" w:rsidR="00025ECD" w:rsidRPr="005125D7" w:rsidRDefault="00025ECD">
      <w:pPr>
        <w:rPr>
          <w:rFonts w:cstheme="minorHAnsi"/>
        </w:rPr>
      </w:pPr>
      <w:r w:rsidRPr="004764D3">
        <w:rPr>
          <w:rFonts w:cstheme="minorHAnsi"/>
        </w:rPr>
        <w:t>Council members present</w:t>
      </w:r>
      <w:r w:rsidR="003F0CFF" w:rsidRPr="0091371D">
        <w:rPr>
          <w:rFonts w:cstheme="minorHAnsi"/>
        </w:rPr>
        <w:t>:</w:t>
      </w:r>
      <w:r w:rsidR="009930E4" w:rsidRPr="005125D7">
        <w:rPr>
          <w:rFonts w:cstheme="minorHAnsi"/>
        </w:rPr>
        <w:t xml:space="preserve"> </w:t>
      </w:r>
      <w:r w:rsidR="009930E4">
        <w:rPr>
          <w:rFonts w:cstheme="minorHAnsi"/>
        </w:rPr>
        <w:t>Rob Armstrong, Gary Loar, Lee Ann Miller, Cindi Pawlaczyk and John Pupos</w:t>
      </w:r>
      <w:r w:rsidR="004764D3">
        <w:rPr>
          <w:rFonts w:cstheme="minorHAnsi"/>
        </w:rPr>
        <w:t>. President Karen Siefker was absent.</w:t>
      </w:r>
    </w:p>
    <w:p w14:paraId="5BC67155" w14:textId="6F6E9BC8" w:rsidR="00152D7C" w:rsidRDefault="00025ECD">
      <w:pPr>
        <w:rPr>
          <w:rFonts w:cstheme="minorHAnsi"/>
        </w:rPr>
      </w:pPr>
      <w:r w:rsidRPr="004764D3">
        <w:rPr>
          <w:rFonts w:cstheme="minorHAnsi"/>
        </w:rPr>
        <w:t>Other officials present:</w:t>
      </w:r>
      <w:r w:rsidRPr="0091371D">
        <w:rPr>
          <w:rFonts w:cstheme="minorHAnsi"/>
        </w:rPr>
        <w:t xml:space="preserve"> </w:t>
      </w:r>
      <w:r w:rsidR="009930E4" w:rsidRPr="0091371D">
        <w:rPr>
          <w:rFonts w:cstheme="minorHAnsi"/>
        </w:rPr>
        <w:t xml:space="preserve">Mayor </w:t>
      </w:r>
      <w:r w:rsidR="009930E4">
        <w:rPr>
          <w:rFonts w:cstheme="minorHAnsi"/>
        </w:rPr>
        <w:t>Cathy Mossing</w:t>
      </w:r>
      <w:r w:rsidR="009930E4" w:rsidRPr="0091371D">
        <w:rPr>
          <w:rFonts w:cstheme="minorHAnsi"/>
        </w:rPr>
        <w:t xml:space="preserve">, VFO </w:t>
      </w:r>
      <w:r w:rsidR="009930E4">
        <w:rPr>
          <w:rFonts w:cstheme="minorHAnsi"/>
        </w:rPr>
        <w:t>Heather Lumbrezer, Village Administrator/Zoning Inspector Jeff Pawlaczyk, Maintenance Supervisor Anthony Jagodzinski, Maintenance Employee Kyle Condon and Deputy Clerk Debbie Lietzke.</w:t>
      </w:r>
    </w:p>
    <w:p w14:paraId="346AEC29" w14:textId="34621F7A" w:rsidR="00DA77D2" w:rsidRDefault="00DA77D2">
      <w:pPr>
        <w:rPr>
          <w:rFonts w:cstheme="minorHAnsi"/>
        </w:rPr>
      </w:pPr>
      <w:r>
        <w:rPr>
          <w:rFonts w:cstheme="minorHAnsi"/>
        </w:rPr>
        <w:t>Guest</w:t>
      </w:r>
      <w:r w:rsidR="001A0301">
        <w:rPr>
          <w:rFonts w:cstheme="minorHAnsi"/>
        </w:rPr>
        <w:t>(</w:t>
      </w:r>
      <w:r>
        <w:rPr>
          <w:rFonts w:cstheme="minorHAnsi"/>
        </w:rPr>
        <w:t>s</w:t>
      </w:r>
      <w:r w:rsidR="001A0301">
        <w:rPr>
          <w:rFonts w:cstheme="minorHAnsi"/>
        </w:rPr>
        <w:t>)</w:t>
      </w:r>
      <w:r>
        <w:rPr>
          <w:rFonts w:cstheme="minorHAnsi"/>
        </w:rPr>
        <w:t xml:space="preserve">: </w:t>
      </w:r>
      <w:r w:rsidR="004764D3">
        <w:rPr>
          <w:rFonts w:cstheme="minorHAnsi"/>
        </w:rPr>
        <w:t>The Village Reporter</w:t>
      </w:r>
      <w:r w:rsidR="00CE573D">
        <w:rPr>
          <w:rFonts w:cstheme="minorHAnsi"/>
        </w:rPr>
        <w:t xml:space="preserve"> and</w:t>
      </w:r>
      <w:r w:rsidR="004764D3">
        <w:rPr>
          <w:rFonts w:cstheme="minorHAnsi"/>
        </w:rPr>
        <w:t xml:space="preserve"> Fire Chief Jessica Geer</w:t>
      </w:r>
    </w:p>
    <w:p w14:paraId="3C6E27AD" w14:textId="19A1FD79" w:rsidR="00377F71" w:rsidRDefault="00377F71" w:rsidP="00377F71">
      <w:pPr>
        <w:rPr>
          <w:rFonts w:cstheme="minorHAnsi"/>
          <w:b/>
          <w:bCs/>
        </w:rPr>
      </w:pPr>
      <w:r w:rsidRPr="00F43E39">
        <w:rPr>
          <w:rFonts w:cstheme="minorHAnsi"/>
          <w:b/>
          <w:bCs/>
        </w:rPr>
        <w:t xml:space="preserve">Mayor </w:t>
      </w:r>
      <w:r w:rsidR="009930E4">
        <w:rPr>
          <w:rFonts w:cstheme="minorHAnsi"/>
          <w:b/>
          <w:bCs/>
        </w:rPr>
        <w:t>Mossing</w:t>
      </w:r>
      <w:r w:rsidRPr="00F43E39">
        <w:rPr>
          <w:rFonts w:cstheme="minorHAnsi"/>
          <w:b/>
          <w:bCs/>
        </w:rPr>
        <w:t xml:space="preserve"> opened the meeting with the Pledge of Allegiance.</w:t>
      </w:r>
    </w:p>
    <w:p w14:paraId="5F05819D" w14:textId="3F5BF33B" w:rsidR="004E719F" w:rsidRDefault="004E719F" w:rsidP="004E719F">
      <w:pPr>
        <w:rPr>
          <w:rFonts w:cstheme="minorHAnsi"/>
        </w:rPr>
      </w:pPr>
      <w:r w:rsidRPr="0091371D">
        <w:rPr>
          <w:rFonts w:cstheme="minorHAnsi"/>
          <w:b/>
          <w:bCs/>
        </w:rPr>
        <w:t>Minutes</w:t>
      </w:r>
      <w:r w:rsidRPr="0091371D">
        <w:rPr>
          <w:rFonts w:cstheme="minorHAnsi"/>
        </w:rPr>
        <w:t xml:space="preserve"> –</w:t>
      </w:r>
      <w:r w:rsidR="00A21555">
        <w:rPr>
          <w:rFonts w:cstheme="minorHAnsi"/>
        </w:rPr>
        <w:t xml:space="preserve"> </w:t>
      </w:r>
      <w:r w:rsidR="004764D3" w:rsidRPr="004764D3">
        <w:rPr>
          <w:rFonts w:cstheme="minorHAnsi"/>
        </w:rPr>
        <w:t>Loar</w:t>
      </w:r>
      <w:r w:rsidR="00A21555">
        <w:rPr>
          <w:rFonts w:cstheme="minorHAnsi"/>
        </w:rPr>
        <w:t xml:space="preserve"> motioned to approve the </w:t>
      </w:r>
      <w:r w:rsidR="004764D3">
        <w:rPr>
          <w:rFonts w:cstheme="minorHAnsi"/>
        </w:rPr>
        <w:t>June 3</w:t>
      </w:r>
      <w:r w:rsidR="00A21555">
        <w:rPr>
          <w:rFonts w:cstheme="minorHAnsi"/>
        </w:rPr>
        <w:t xml:space="preserve">, </w:t>
      </w:r>
      <w:proofErr w:type="gramStart"/>
      <w:r w:rsidR="004764D3">
        <w:rPr>
          <w:rFonts w:cstheme="minorHAnsi"/>
        </w:rPr>
        <w:t>2024</w:t>
      </w:r>
      <w:proofErr w:type="gramEnd"/>
      <w:r w:rsidR="004764D3">
        <w:rPr>
          <w:rFonts w:cstheme="minorHAnsi"/>
        </w:rPr>
        <w:t xml:space="preserve"> </w:t>
      </w:r>
      <w:r w:rsidR="00A21555">
        <w:rPr>
          <w:rFonts w:cstheme="minorHAnsi"/>
        </w:rPr>
        <w:t xml:space="preserve">minutes as written.  Seconded by </w:t>
      </w:r>
      <w:r w:rsidR="004764D3">
        <w:rPr>
          <w:rFonts w:cstheme="minorHAnsi"/>
        </w:rPr>
        <w:t>Armstrong</w:t>
      </w:r>
      <w:r w:rsidR="00A21555">
        <w:rPr>
          <w:rFonts w:cstheme="minorHAnsi"/>
        </w:rPr>
        <w:t xml:space="preserve"> and approved by </w:t>
      </w:r>
      <w:proofErr w:type="gramStart"/>
      <w:r w:rsidR="00A21555">
        <w:rPr>
          <w:rFonts w:cstheme="minorHAnsi"/>
        </w:rPr>
        <w:t>council</w:t>
      </w:r>
      <w:proofErr w:type="gramEnd"/>
      <w:r w:rsidR="00A21555">
        <w:rPr>
          <w:rFonts w:cstheme="minorHAnsi"/>
        </w:rPr>
        <w:t>.</w:t>
      </w:r>
    </w:p>
    <w:p w14:paraId="458EEEE8" w14:textId="645B4281" w:rsidR="00591490" w:rsidRDefault="005D6F27" w:rsidP="004E719F">
      <w:r w:rsidRPr="005D6F27">
        <w:rPr>
          <w:b/>
        </w:rPr>
        <w:t>Mayor Reports</w:t>
      </w:r>
      <w:r>
        <w:t>-</w:t>
      </w:r>
    </w:p>
    <w:p w14:paraId="1C13422E" w14:textId="359FDE7B" w:rsidR="005D6F27" w:rsidRDefault="005D6F27" w:rsidP="005D6F27">
      <w:pPr>
        <w:pStyle w:val="ListParagraph"/>
        <w:numPr>
          <w:ilvl w:val="0"/>
          <w:numId w:val="1"/>
        </w:numPr>
      </w:pPr>
      <w:r>
        <w:t>Flowers around town and in the park look good.</w:t>
      </w:r>
    </w:p>
    <w:p w14:paraId="5126DD70" w14:textId="532A86A1" w:rsidR="005D6F27" w:rsidRDefault="005D6F27" w:rsidP="005D6F27">
      <w:pPr>
        <w:pStyle w:val="ListParagraph"/>
        <w:numPr>
          <w:ilvl w:val="0"/>
          <w:numId w:val="1"/>
        </w:numPr>
      </w:pPr>
      <w:r>
        <w:t xml:space="preserve">The </w:t>
      </w:r>
      <w:r w:rsidR="000A6CBC">
        <w:t xml:space="preserve">profit for the </w:t>
      </w:r>
      <w:r>
        <w:t>chicken dinners at the Party</w:t>
      </w:r>
      <w:r w:rsidR="00494D90">
        <w:t xml:space="preserve"> in the Park</w:t>
      </w:r>
      <w:r>
        <w:t xml:space="preserve"> i</w:t>
      </w:r>
      <w:r w:rsidR="000A6CBC">
        <w:t>s</w:t>
      </w:r>
      <w:r>
        <w:t xml:space="preserve"> $4,105.46.</w:t>
      </w:r>
    </w:p>
    <w:p w14:paraId="253E038F" w14:textId="43FB8399" w:rsidR="005D6F27" w:rsidRDefault="00E43D1E" w:rsidP="005D6F27">
      <w:pPr>
        <w:pStyle w:val="ListParagraph"/>
        <w:numPr>
          <w:ilvl w:val="0"/>
          <w:numId w:val="1"/>
        </w:numPr>
      </w:pPr>
      <w:r>
        <w:t>An update was given on</w:t>
      </w:r>
      <w:r w:rsidR="009A2A7E">
        <w:t xml:space="preserve"> a</w:t>
      </w:r>
      <w:r>
        <w:t xml:space="preserve"> TM</w:t>
      </w:r>
      <w:r w:rsidR="000C3B02">
        <w:t>ACO</w:t>
      </w:r>
      <w:r>
        <w:t>G</w:t>
      </w:r>
      <w:r w:rsidR="001A472E">
        <w:t xml:space="preserve"> webinar</w:t>
      </w:r>
      <w:r w:rsidR="009A2A7E">
        <w:t xml:space="preserve">, it is doubtful </w:t>
      </w:r>
      <w:r w:rsidR="00CE573D">
        <w:t xml:space="preserve">the village would qualify for any </w:t>
      </w:r>
      <w:r w:rsidR="004E0590">
        <w:t>grants</w:t>
      </w:r>
      <w:r w:rsidR="00723BFC">
        <w:t xml:space="preserve"> talked about during this meeting.</w:t>
      </w:r>
    </w:p>
    <w:p w14:paraId="3F6BCB03" w14:textId="73280F13" w:rsidR="00494D90" w:rsidRDefault="004E0590" w:rsidP="00494D90">
      <w:pPr>
        <w:pStyle w:val="ListParagraph"/>
        <w:numPr>
          <w:ilvl w:val="0"/>
          <w:numId w:val="1"/>
        </w:numPr>
      </w:pPr>
      <w:r>
        <w:t xml:space="preserve">A traveling </w:t>
      </w:r>
      <w:r w:rsidR="00494D90">
        <w:t>live veteran performance</w:t>
      </w:r>
      <w:r>
        <w:t xml:space="preserve"> called Eyes of Freedom will be at </w:t>
      </w:r>
      <w:r w:rsidR="00494D90">
        <w:t xml:space="preserve">the Fulton County Fair this year. It is a great </w:t>
      </w:r>
      <w:r w:rsidR="002C4AC4">
        <w:t>performance,</w:t>
      </w:r>
      <w:r w:rsidR="00494D90">
        <w:t xml:space="preserve"> and we should get the word out about it. </w:t>
      </w:r>
      <w:r w:rsidR="002C4AC4">
        <w:t>Fl</w:t>
      </w:r>
      <w:r w:rsidR="000C3B02">
        <w:t>ye</w:t>
      </w:r>
      <w:r w:rsidR="002C4AC4">
        <w:t>rs will be made and put around town.</w:t>
      </w:r>
    </w:p>
    <w:p w14:paraId="1BB61A01" w14:textId="5ECED050" w:rsidR="00494D90" w:rsidRDefault="00494D90" w:rsidP="00494D90">
      <w:r w:rsidRPr="00494D90">
        <w:rPr>
          <w:b/>
        </w:rPr>
        <w:t>VFO Report</w:t>
      </w:r>
      <w:r>
        <w:t>-</w:t>
      </w:r>
    </w:p>
    <w:p w14:paraId="6D783039" w14:textId="67230BDD" w:rsidR="00BE3F4B" w:rsidRDefault="00494D90" w:rsidP="00BE3F4B">
      <w:pPr>
        <w:pStyle w:val="ListParagraph"/>
        <w:numPr>
          <w:ilvl w:val="0"/>
          <w:numId w:val="1"/>
        </w:numPr>
      </w:pPr>
      <w:r>
        <w:t>Pupos motioned to suspend the rules for Ordinance #2024-14 amending 2024 appropriations, during the fiscal year ending December 31, 2024</w:t>
      </w:r>
      <w:r w:rsidR="009C3338">
        <w:t>.</w:t>
      </w:r>
      <w:r w:rsidR="00964A12">
        <w:t xml:space="preserve"> Seconded by Loar. Roll call: Loar-yes, Miller-yes, Armstrong-yes, C. Pawlaczyk-yes, Pupos-yes. Pupos motioned to pass Ordinance #2024-14 amending 2024 appropriations, during the fiscal year ending December 31, 2024, under emergency measures. Seconded by Loar. Roll call: Loar-yes, Miller-yes, Armstrong-yes, C. Pawlaczyk-yes, Pupos-yes. </w:t>
      </w:r>
      <w:r w:rsidR="00035C31">
        <w:t xml:space="preserve">Motion passed. </w:t>
      </w:r>
      <w:r w:rsidR="00157D9A">
        <w:t xml:space="preserve">This is to increase the budget </w:t>
      </w:r>
      <w:r w:rsidR="00BE3F4B">
        <w:t>by $5,600.00 for</w:t>
      </w:r>
      <w:r w:rsidR="00157D9A">
        <w:t xml:space="preserve"> painting </w:t>
      </w:r>
      <w:r w:rsidR="00BE3F4B">
        <w:t>the interior of the office.</w:t>
      </w:r>
    </w:p>
    <w:p w14:paraId="4CD95877" w14:textId="1E1DA861" w:rsidR="00EB056E" w:rsidRPr="001A0301" w:rsidRDefault="0054094B" w:rsidP="00FA24B6">
      <w:pPr>
        <w:rPr>
          <w:b/>
          <w:bCs/>
        </w:rPr>
      </w:pPr>
      <w:r>
        <w:rPr>
          <w:b/>
          <w:bCs/>
        </w:rPr>
        <w:t>Reading of the bills-</w:t>
      </w:r>
      <w:r w:rsidR="001A0301">
        <w:rPr>
          <w:b/>
          <w:bCs/>
        </w:rPr>
        <w:t xml:space="preserve"> </w:t>
      </w:r>
      <w:r w:rsidR="00B241FA">
        <w:rPr>
          <w:rFonts w:cstheme="minorHAnsi"/>
        </w:rPr>
        <w:t>Pupos</w:t>
      </w:r>
      <w:r w:rsidR="00EB056E">
        <w:rPr>
          <w:rFonts w:cstheme="minorHAnsi"/>
        </w:rPr>
        <w:t xml:space="preserve"> motioned to </w:t>
      </w:r>
      <w:r w:rsidR="00E768AE">
        <w:rPr>
          <w:rFonts w:cstheme="minorHAnsi"/>
        </w:rPr>
        <w:t xml:space="preserve">pay bills as read.  Seconded by </w:t>
      </w:r>
      <w:r w:rsidR="00B241FA">
        <w:rPr>
          <w:rFonts w:cstheme="minorHAnsi"/>
        </w:rPr>
        <w:t>Miller</w:t>
      </w:r>
      <w:r w:rsidR="00E768AE">
        <w:rPr>
          <w:rFonts w:cstheme="minorHAnsi"/>
        </w:rPr>
        <w:t xml:space="preserve"> and approved by all council.</w:t>
      </w:r>
    </w:p>
    <w:p w14:paraId="0A1E0219" w14:textId="77777777" w:rsidR="00BE3F4B" w:rsidRDefault="0054094B" w:rsidP="007E5C8F">
      <w:pPr>
        <w:rPr>
          <w:rFonts w:cstheme="minorHAnsi"/>
        </w:rPr>
      </w:pPr>
      <w:r>
        <w:rPr>
          <w:rFonts w:cstheme="minorHAnsi"/>
          <w:b/>
          <w:bCs/>
        </w:rPr>
        <w:t>P</w:t>
      </w:r>
      <w:r w:rsidR="00970911" w:rsidRPr="0091371D">
        <w:rPr>
          <w:rFonts w:cstheme="minorHAnsi"/>
          <w:b/>
          <w:bCs/>
        </w:rPr>
        <w:t>ersonnel</w:t>
      </w:r>
      <w:r w:rsidR="001A0301">
        <w:rPr>
          <w:rFonts w:cstheme="minorHAnsi"/>
          <w:b/>
          <w:bCs/>
        </w:rPr>
        <w:t xml:space="preserve">, </w:t>
      </w:r>
      <w:r w:rsidR="00970911" w:rsidRPr="0091371D">
        <w:rPr>
          <w:rFonts w:cstheme="minorHAnsi"/>
          <w:b/>
          <w:bCs/>
        </w:rPr>
        <w:t>Finance</w:t>
      </w:r>
      <w:r w:rsidR="00970911" w:rsidRPr="0091371D">
        <w:rPr>
          <w:rFonts w:cstheme="minorHAnsi"/>
        </w:rPr>
        <w:t xml:space="preserve"> </w:t>
      </w:r>
      <w:r w:rsidR="001A0301" w:rsidRPr="001A0301">
        <w:rPr>
          <w:rFonts w:cstheme="minorHAnsi"/>
          <w:b/>
          <w:bCs/>
        </w:rPr>
        <w:t>&amp; Security</w:t>
      </w:r>
      <w:r w:rsidR="001A0301">
        <w:rPr>
          <w:rFonts w:cstheme="minorHAnsi"/>
        </w:rPr>
        <w:t>-</w:t>
      </w:r>
      <w:r w:rsidR="00970911">
        <w:rPr>
          <w:rFonts w:cstheme="minorHAnsi"/>
        </w:rPr>
        <w:t xml:space="preserve"> </w:t>
      </w:r>
    </w:p>
    <w:p w14:paraId="08B6173F" w14:textId="1BFD787D" w:rsidR="00E43DDE" w:rsidRDefault="00BE3F4B" w:rsidP="00BE3F4B">
      <w:pPr>
        <w:pStyle w:val="ListParagraph"/>
        <w:numPr>
          <w:ilvl w:val="0"/>
          <w:numId w:val="1"/>
        </w:numPr>
        <w:rPr>
          <w:rFonts w:cstheme="minorHAnsi"/>
        </w:rPr>
      </w:pPr>
      <w:r w:rsidRPr="00BE3F4B">
        <w:rPr>
          <w:rFonts w:cstheme="minorHAnsi"/>
        </w:rPr>
        <w:t>Discussion took place about a waiver for volunteers to sign.</w:t>
      </w:r>
      <w:r>
        <w:rPr>
          <w:rFonts w:cstheme="minorHAnsi"/>
        </w:rPr>
        <w:t xml:space="preserve"> </w:t>
      </w:r>
      <w:r w:rsidR="001016DB">
        <w:rPr>
          <w:rFonts w:cstheme="minorHAnsi"/>
        </w:rPr>
        <w:t>We will research this more to see if necessary.</w:t>
      </w:r>
    </w:p>
    <w:p w14:paraId="67182CB7" w14:textId="3EE0AFE6" w:rsidR="001016DB" w:rsidRDefault="001016DB" w:rsidP="00BE3F4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Pupos motioned to </w:t>
      </w:r>
      <w:r w:rsidR="009C1298">
        <w:rPr>
          <w:rFonts w:cstheme="minorHAnsi"/>
        </w:rPr>
        <w:t xml:space="preserve">apply for </w:t>
      </w:r>
      <w:r>
        <w:rPr>
          <w:rFonts w:cstheme="minorHAnsi"/>
        </w:rPr>
        <w:t xml:space="preserve">a fleet fuel card with Marathon. We will get </w:t>
      </w:r>
      <w:r w:rsidR="007D2E37">
        <w:rPr>
          <w:rFonts w:cstheme="minorHAnsi"/>
        </w:rPr>
        <w:t>$</w:t>
      </w:r>
      <w:r w:rsidR="009C1298">
        <w:rPr>
          <w:rFonts w:cstheme="minorHAnsi"/>
        </w:rPr>
        <w:t>.07 cents of</w:t>
      </w:r>
      <w:r w:rsidR="007D2E37">
        <w:rPr>
          <w:rFonts w:cstheme="minorHAnsi"/>
        </w:rPr>
        <w:t>f</w:t>
      </w:r>
      <w:r w:rsidR="009C1298">
        <w:rPr>
          <w:rFonts w:cstheme="minorHAnsi"/>
        </w:rPr>
        <w:t xml:space="preserve"> a gallon and the transactions will be easier to track. Seconded by Miller and approved by </w:t>
      </w:r>
      <w:proofErr w:type="gramStart"/>
      <w:r w:rsidR="009C1298">
        <w:rPr>
          <w:rFonts w:cstheme="minorHAnsi"/>
        </w:rPr>
        <w:t>council</w:t>
      </w:r>
      <w:proofErr w:type="gramEnd"/>
      <w:r w:rsidR="009C1298">
        <w:rPr>
          <w:rFonts w:cstheme="minorHAnsi"/>
        </w:rPr>
        <w:t>.</w:t>
      </w:r>
    </w:p>
    <w:p w14:paraId="2C0955F6" w14:textId="5777700A" w:rsidR="009C1298" w:rsidRPr="00BE3F4B" w:rsidRDefault="009C1298" w:rsidP="00BE3F4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The new screen and tarp are in for Movie Night in the park. Committee members will do a test run to make sure everything is working properly.</w:t>
      </w:r>
    </w:p>
    <w:p w14:paraId="5BF44395" w14:textId="427C71BF" w:rsidR="00DD66B9" w:rsidRDefault="001A0301" w:rsidP="00845148">
      <w:pPr>
        <w:rPr>
          <w:rFonts w:cstheme="minorHAnsi"/>
        </w:rPr>
      </w:pPr>
      <w:r>
        <w:rPr>
          <w:rFonts w:cstheme="minorHAnsi"/>
          <w:b/>
          <w:bCs/>
        </w:rPr>
        <w:t>Environment, Planning &amp; Properties</w:t>
      </w:r>
      <w:r>
        <w:rPr>
          <w:rFonts w:cstheme="minorHAnsi"/>
        </w:rPr>
        <w:t>-</w:t>
      </w:r>
      <w:r w:rsidR="00B61E07">
        <w:rPr>
          <w:rFonts w:cstheme="minorHAnsi"/>
        </w:rPr>
        <w:t xml:space="preserve"> </w:t>
      </w:r>
    </w:p>
    <w:p w14:paraId="0F212353" w14:textId="77558487" w:rsidR="00745A68" w:rsidRDefault="00745A68" w:rsidP="00745A6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Armstrong motioned to hire Pasternak Tree to remove 2 mulberry trees</w:t>
      </w:r>
      <w:r w:rsidR="007D679E">
        <w:rPr>
          <w:rFonts w:cstheme="minorHAnsi"/>
        </w:rPr>
        <w:t xml:space="preserve"> in the park</w:t>
      </w:r>
      <w:r>
        <w:rPr>
          <w:rFonts w:cstheme="minorHAnsi"/>
        </w:rPr>
        <w:t xml:space="preserve">, remove stumps, trim dead branches and haul away. Seconded by Pupos and approved by </w:t>
      </w:r>
      <w:proofErr w:type="gramStart"/>
      <w:r>
        <w:rPr>
          <w:rFonts w:cstheme="minorHAnsi"/>
        </w:rPr>
        <w:t>council</w:t>
      </w:r>
      <w:proofErr w:type="gramEnd"/>
      <w:r>
        <w:rPr>
          <w:rFonts w:cstheme="minorHAnsi"/>
        </w:rPr>
        <w:t>.</w:t>
      </w:r>
    </w:p>
    <w:p w14:paraId="7EA052DB" w14:textId="0201C7C7" w:rsidR="00745A68" w:rsidRDefault="006A2ED6" w:rsidP="00745A6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We will contact A</w:t>
      </w:r>
      <w:r w:rsidR="00F13150">
        <w:rPr>
          <w:rFonts w:cstheme="minorHAnsi"/>
        </w:rPr>
        <w:t>PC</w:t>
      </w:r>
      <w:r>
        <w:rPr>
          <w:rFonts w:cstheme="minorHAnsi"/>
        </w:rPr>
        <w:t xml:space="preserve"> for an estimate to grind and resurface our parking</w:t>
      </w:r>
      <w:r w:rsidR="002C4AC4">
        <w:rPr>
          <w:rFonts w:cstheme="minorHAnsi"/>
        </w:rPr>
        <w:t xml:space="preserve"> lot,</w:t>
      </w:r>
      <w:r w:rsidR="003E164C">
        <w:rPr>
          <w:rFonts w:cstheme="minorHAnsi"/>
        </w:rPr>
        <w:t xml:space="preserve"> </w:t>
      </w:r>
      <w:r w:rsidR="002C4AC4">
        <w:rPr>
          <w:rFonts w:cstheme="minorHAnsi"/>
        </w:rPr>
        <w:t>an estimate is needed when we apply for a grant.</w:t>
      </w:r>
    </w:p>
    <w:p w14:paraId="35C241FB" w14:textId="21DA4428" w:rsidR="00F02CF8" w:rsidRDefault="00F02CF8" w:rsidP="00745A6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Pine Tree Acres will hold 20 arborvitaes for us until fall. They will be planted to the current tree line by our Maple Street parking lot.</w:t>
      </w:r>
    </w:p>
    <w:p w14:paraId="2E2D1180" w14:textId="6BF91A0D" w:rsidR="00F02CF8" w:rsidRPr="00745A68" w:rsidRDefault="00D37EED" w:rsidP="00745A6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lastRenderedPageBreak/>
        <w:t>At the r</w:t>
      </w:r>
      <w:r w:rsidR="00F02CF8">
        <w:rPr>
          <w:rFonts w:cstheme="minorHAnsi"/>
        </w:rPr>
        <w:t xml:space="preserve">eservoir </w:t>
      </w:r>
      <w:r>
        <w:rPr>
          <w:rFonts w:cstheme="minorHAnsi"/>
        </w:rPr>
        <w:t xml:space="preserve">the </w:t>
      </w:r>
      <w:r w:rsidR="00F02CF8">
        <w:rPr>
          <w:rFonts w:cstheme="minorHAnsi"/>
        </w:rPr>
        <w:t>buildings have been demolished</w:t>
      </w:r>
      <w:r>
        <w:rPr>
          <w:rFonts w:cstheme="minorHAnsi"/>
        </w:rPr>
        <w:t xml:space="preserve">, </w:t>
      </w:r>
      <w:r w:rsidR="00F02CF8">
        <w:rPr>
          <w:rFonts w:cstheme="minorHAnsi"/>
        </w:rPr>
        <w:t>pits filled in</w:t>
      </w:r>
      <w:r>
        <w:rPr>
          <w:rFonts w:cstheme="minorHAnsi"/>
        </w:rPr>
        <w:t xml:space="preserve">, stone hauled in, and grass seeded.  We are waiting for a fence to be </w:t>
      </w:r>
      <w:r w:rsidR="00FB0A8E">
        <w:rPr>
          <w:rFonts w:cstheme="minorHAnsi"/>
        </w:rPr>
        <w:t>installed,</w:t>
      </w:r>
      <w:r>
        <w:rPr>
          <w:rFonts w:cstheme="minorHAnsi"/>
        </w:rPr>
        <w:t xml:space="preserve"> which will happen anytime.</w:t>
      </w:r>
    </w:p>
    <w:p w14:paraId="5A8E2CAD" w14:textId="344C32A4" w:rsidR="001A0301" w:rsidRDefault="001A0301" w:rsidP="00845148">
      <w:pPr>
        <w:rPr>
          <w:rFonts w:cstheme="minorHAnsi"/>
        </w:rPr>
      </w:pPr>
      <w:r w:rsidRPr="001A0301">
        <w:rPr>
          <w:rFonts w:cstheme="minorHAnsi"/>
          <w:b/>
          <w:bCs/>
        </w:rPr>
        <w:t>Streets, Transportation &amp; Utilities</w:t>
      </w:r>
      <w:r>
        <w:rPr>
          <w:rFonts w:cstheme="minorHAnsi"/>
        </w:rPr>
        <w:t>-</w:t>
      </w:r>
    </w:p>
    <w:p w14:paraId="266554BE" w14:textId="09F0D20B" w:rsidR="00E92E2C" w:rsidRDefault="00E92E2C" w:rsidP="00E92E2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Jagodzinski will get quotes to tar and chip all of the “tree streets”</w:t>
      </w:r>
      <w:r w:rsidR="00D01531">
        <w:rPr>
          <w:rFonts w:cstheme="minorHAnsi"/>
        </w:rPr>
        <w:t xml:space="preserve"> and </w:t>
      </w:r>
      <w:r>
        <w:rPr>
          <w:rFonts w:cstheme="minorHAnsi"/>
        </w:rPr>
        <w:t xml:space="preserve">Swanton St. </w:t>
      </w:r>
      <w:r w:rsidR="00D01531">
        <w:rPr>
          <w:rFonts w:cstheme="minorHAnsi"/>
        </w:rPr>
        <w:t xml:space="preserve">Also, fill </w:t>
      </w:r>
      <w:r>
        <w:rPr>
          <w:rFonts w:cstheme="minorHAnsi"/>
        </w:rPr>
        <w:t xml:space="preserve">the </w:t>
      </w:r>
      <w:r w:rsidR="00D01531">
        <w:rPr>
          <w:rFonts w:cstheme="minorHAnsi"/>
        </w:rPr>
        <w:t xml:space="preserve">cracks on the </w:t>
      </w:r>
      <w:r>
        <w:rPr>
          <w:rFonts w:cstheme="minorHAnsi"/>
        </w:rPr>
        <w:t>walking path.</w:t>
      </w:r>
      <w:r w:rsidR="00D01531">
        <w:rPr>
          <w:rFonts w:cstheme="minorHAnsi"/>
        </w:rPr>
        <w:t xml:space="preserve"> We will look into applying for a grant to cover some of these repairs.</w:t>
      </w:r>
    </w:p>
    <w:p w14:paraId="3CB74E9E" w14:textId="1E3B7AFD" w:rsidR="00CC7B68" w:rsidRPr="00CC7B68" w:rsidRDefault="004F5C0E" w:rsidP="00CC7B6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Pupos motioned that we do not want our old sewer camera back.  The cost of shipping is too much. Seconded by Loar and approved by </w:t>
      </w:r>
      <w:proofErr w:type="gramStart"/>
      <w:r>
        <w:rPr>
          <w:rFonts w:cstheme="minorHAnsi"/>
        </w:rPr>
        <w:t>council</w:t>
      </w:r>
      <w:proofErr w:type="gramEnd"/>
      <w:r>
        <w:rPr>
          <w:rFonts w:cstheme="minorHAnsi"/>
        </w:rPr>
        <w:t>.</w:t>
      </w:r>
    </w:p>
    <w:p w14:paraId="4433A588" w14:textId="0E468E55" w:rsidR="00F6581D" w:rsidRDefault="00686414" w:rsidP="007E5C8F">
      <w:pPr>
        <w:rPr>
          <w:rFonts w:cstheme="minorHAnsi"/>
        </w:rPr>
      </w:pPr>
      <w:r w:rsidRPr="0091371D">
        <w:rPr>
          <w:rFonts w:cstheme="minorHAnsi"/>
          <w:b/>
          <w:bCs/>
        </w:rPr>
        <w:t>Old Business</w:t>
      </w:r>
      <w:r w:rsidRPr="0091371D">
        <w:rPr>
          <w:rFonts w:cstheme="minorHAnsi"/>
        </w:rPr>
        <w:t xml:space="preserve"> </w:t>
      </w:r>
      <w:r w:rsidR="001A0301">
        <w:rPr>
          <w:rFonts w:cstheme="minorHAnsi"/>
        </w:rPr>
        <w:t>–</w:t>
      </w:r>
    </w:p>
    <w:p w14:paraId="2F5D0EED" w14:textId="003FBC8B" w:rsidR="00CC7B68" w:rsidRPr="00CC7B68" w:rsidRDefault="00CC7B68" w:rsidP="00CC7B6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Pupos motioned </w:t>
      </w:r>
      <w:r w:rsidR="00035C31">
        <w:rPr>
          <w:rFonts w:cstheme="minorHAnsi"/>
        </w:rPr>
        <w:t>for the 3</w:t>
      </w:r>
      <w:r w:rsidR="00035C31" w:rsidRPr="00035C31">
        <w:rPr>
          <w:rFonts w:cstheme="minorHAnsi"/>
          <w:vertAlign w:val="superscript"/>
        </w:rPr>
        <w:t>rd</w:t>
      </w:r>
      <w:r w:rsidR="00035C31">
        <w:rPr>
          <w:rFonts w:cstheme="minorHAnsi"/>
        </w:rPr>
        <w:t xml:space="preserve"> and final reading of </w:t>
      </w:r>
      <w:r w:rsidR="00C40327">
        <w:rPr>
          <w:rFonts w:cstheme="minorHAnsi"/>
        </w:rPr>
        <w:t>Ordinance</w:t>
      </w:r>
      <w:r w:rsidR="00035C31">
        <w:rPr>
          <w:rFonts w:cstheme="minorHAnsi"/>
        </w:rPr>
        <w:t xml:space="preserve"> #2024-11 replacing Chapter 1321 Maintenance Code of The Codified Ordinances of the Village of Metamora, O</w:t>
      </w:r>
      <w:r w:rsidR="000E678C">
        <w:rPr>
          <w:rFonts w:cstheme="minorHAnsi"/>
        </w:rPr>
        <w:t>H</w:t>
      </w:r>
      <w:r w:rsidR="00035C31">
        <w:rPr>
          <w:rFonts w:cstheme="minorHAnsi"/>
        </w:rPr>
        <w:t xml:space="preserve">. Seconded by Loar. </w:t>
      </w:r>
      <w:r w:rsidR="00035C31">
        <w:t>Roll call: Loar-yes, Miller-yes, Armstrong-yes, C. Pawlaczyk-yes, Pupos-yes. Motion passed.</w:t>
      </w:r>
    </w:p>
    <w:p w14:paraId="00C8AD12" w14:textId="475BF22F" w:rsidR="001A0301" w:rsidRDefault="001A0301" w:rsidP="007E5C8F">
      <w:pPr>
        <w:rPr>
          <w:rFonts w:cstheme="minorHAnsi"/>
        </w:rPr>
      </w:pPr>
      <w:r w:rsidRPr="001A0301">
        <w:rPr>
          <w:rFonts w:cstheme="minorHAnsi"/>
          <w:b/>
          <w:bCs/>
        </w:rPr>
        <w:t>New Business</w:t>
      </w:r>
      <w:r>
        <w:rPr>
          <w:rFonts w:cstheme="minorHAnsi"/>
        </w:rPr>
        <w:t>-</w:t>
      </w:r>
    </w:p>
    <w:p w14:paraId="6F0A52E9" w14:textId="0929CF76" w:rsidR="000E678C" w:rsidRPr="000E678C" w:rsidRDefault="000E678C" w:rsidP="000E678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Pupos motioned to suspend the rules for Ordinance #2024-13 to repeal Ordinance</w:t>
      </w:r>
      <w:r w:rsidR="00C40327">
        <w:rPr>
          <w:rFonts w:cstheme="minorHAnsi"/>
        </w:rPr>
        <w:t xml:space="preserve">s </w:t>
      </w:r>
      <w:r>
        <w:rPr>
          <w:rFonts w:cstheme="minorHAnsi"/>
        </w:rPr>
        <w:t xml:space="preserve">#2024-05 and </w:t>
      </w:r>
      <w:r w:rsidR="00C40327">
        <w:rPr>
          <w:rFonts w:cstheme="minorHAnsi"/>
        </w:rPr>
        <w:t>#</w:t>
      </w:r>
      <w:r>
        <w:rPr>
          <w:rFonts w:cstheme="minorHAnsi"/>
        </w:rPr>
        <w:t>2024-07 of the Village of Metamora, OH, regarding a proposed park levy.</w:t>
      </w:r>
      <w:r w:rsidR="00C40327">
        <w:rPr>
          <w:rFonts w:cstheme="minorHAnsi"/>
        </w:rPr>
        <w:t xml:space="preserve"> Seconded by Miller. </w:t>
      </w:r>
      <w:r w:rsidR="00C40327">
        <w:t xml:space="preserve">Roll call: Loar-yes, Miller-yes, Armstrong-yes, C. Pawlaczyk-yes, Pupos-yes. Pupos motioned to pass Ordinance #2024-13 to repeal Ordinances #2024-05 and </w:t>
      </w:r>
      <w:r w:rsidR="00C40327">
        <w:rPr>
          <w:rFonts w:cstheme="minorHAnsi"/>
        </w:rPr>
        <w:t xml:space="preserve">#2024-07 of the Village of Metamora, OH, regarding a proposed park levy, under emergency measures. Seconded by Loar. </w:t>
      </w:r>
      <w:r w:rsidR="00C40327">
        <w:t>Roll call: Loar-yes, Miller-yes, Armstrong-yes, C. Pawlaczyk-yes, Pupos-yes. Motion passed.</w:t>
      </w:r>
    </w:p>
    <w:p w14:paraId="2B8F116F" w14:textId="1275E742" w:rsidR="001A0301" w:rsidRDefault="001A0301" w:rsidP="007E5C8F">
      <w:pPr>
        <w:rPr>
          <w:rFonts w:cstheme="minorHAnsi"/>
        </w:rPr>
      </w:pPr>
      <w:r w:rsidRPr="001A0301">
        <w:rPr>
          <w:rFonts w:cstheme="minorHAnsi"/>
          <w:b/>
          <w:bCs/>
        </w:rPr>
        <w:t>Zoning Report</w:t>
      </w:r>
      <w:r>
        <w:rPr>
          <w:rFonts w:cstheme="minorHAnsi"/>
        </w:rPr>
        <w:t>-</w:t>
      </w:r>
    </w:p>
    <w:p w14:paraId="27607B7B" w14:textId="569D9C22" w:rsidR="001A4A99" w:rsidRPr="0064432A" w:rsidRDefault="00DE69B5" w:rsidP="0084514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3 zoning violation complaints were </w:t>
      </w:r>
      <w:r w:rsidR="007D679E">
        <w:rPr>
          <w:rFonts w:cstheme="minorHAnsi"/>
        </w:rPr>
        <w:t>previously reported to the</w:t>
      </w:r>
      <w:r w:rsidR="00DC6409">
        <w:rPr>
          <w:rFonts w:cstheme="minorHAnsi"/>
        </w:rPr>
        <w:t xml:space="preserve"> office and then forwarded to the</w:t>
      </w:r>
      <w:r w:rsidR="007D679E">
        <w:rPr>
          <w:rFonts w:cstheme="minorHAnsi"/>
        </w:rPr>
        <w:t xml:space="preserve"> </w:t>
      </w:r>
      <w:r w:rsidR="00226D0A">
        <w:rPr>
          <w:rFonts w:cstheme="minorHAnsi"/>
        </w:rPr>
        <w:t>Z</w:t>
      </w:r>
      <w:r w:rsidR="007D679E">
        <w:rPr>
          <w:rFonts w:cstheme="minorHAnsi"/>
        </w:rPr>
        <w:t xml:space="preserve">oning </w:t>
      </w:r>
      <w:r w:rsidR="00226D0A">
        <w:rPr>
          <w:rFonts w:cstheme="minorHAnsi"/>
        </w:rPr>
        <w:t>O</w:t>
      </w:r>
      <w:r w:rsidR="007D679E">
        <w:rPr>
          <w:rFonts w:cstheme="minorHAnsi"/>
        </w:rPr>
        <w:t xml:space="preserve">fficer. They were reviewed by </w:t>
      </w:r>
      <w:proofErr w:type="gramStart"/>
      <w:r w:rsidR="007D679E">
        <w:rPr>
          <w:rFonts w:cstheme="minorHAnsi"/>
        </w:rPr>
        <w:t>council</w:t>
      </w:r>
      <w:proofErr w:type="gramEnd"/>
      <w:r w:rsidR="007D679E">
        <w:rPr>
          <w:rFonts w:cstheme="minorHAnsi"/>
        </w:rPr>
        <w:t xml:space="preserve">. VFO indicated that she would send letters if the Zoning Officer </w:t>
      </w:r>
      <w:proofErr w:type="gramStart"/>
      <w:r w:rsidR="00226D0A">
        <w:rPr>
          <w:rFonts w:cstheme="minorHAnsi"/>
        </w:rPr>
        <w:t>advises</w:t>
      </w:r>
      <w:proofErr w:type="gramEnd"/>
      <w:r w:rsidR="007D679E">
        <w:rPr>
          <w:rFonts w:cstheme="minorHAnsi"/>
        </w:rPr>
        <w:t xml:space="preserve"> what ordinances </w:t>
      </w:r>
      <w:r w:rsidR="00226D0A">
        <w:rPr>
          <w:rFonts w:cstheme="minorHAnsi"/>
        </w:rPr>
        <w:t>are in violation.</w:t>
      </w:r>
    </w:p>
    <w:p w14:paraId="20D04BC8" w14:textId="55479CA8" w:rsidR="00686414" w:rsidRDefault="00686414">
      <w:pPr>
        <w:rPr>
          <w:rFonts w:cstheme="minorHAnsi"/>
        </w:rPr>
      </w:pPr>
      <w:r w:rsidRPr="0091371D">
        <w:rPr>
          <w:rFonts w:cstheme="minorHAnsi"/>
          <w:b/>
          <w:bCs/>
        </w:rPr>
        <w:t>Adjournmen</w:t>
      </w:r>
      <w:r w:rsidRPr="0091371D">
        <w:rPr>
          <w:rFonts w:cstheme="minorHAnsi"/>
        </w:rPr>
        <w:t xml:space="preserve">t- </w:t>
      </w:r>
      <w:r w:rsidR="00B241FA">
        <w:rPr>
          <w:rFonts w:cstheme="minorHAnsi"/>
        </w:rPr>
        <w:t>Pupos</w:t>
      </w:r>
      <w:r w:rsidR="00290D17">
        <w:rPr>
          <w:rFonts w:cstheme="minorHAnsi"/>
        </w:rPr>
        <w:t xml:space="preserve"> motioned to</w:t>
      </w:r>
      <w:r w:rsidRPr="0091371D">
        <w:rPr>
          <w:rFonts w:cstheme="minorHAnsi"/>
        </w:rPr>
        <w:t xml:space="preserve"> adjourn </w:t>
      </w:r>
      <w:r w:rsidRPr="007E5C8F">
        <w:rPr>
          <w:rFonts w:cstheme="minorHAnsi"/>
        </w:rPr>
        <w:t xml:space="preserve">at </w:t>
      </w:r>
      <w:r w:rsidR="00DA77D2" w:rsidRPr="00B241FA">
        <w:rPr>
          <w:rFonts w:cstheme="minorHAnsi"/>
        </w:rPr>
        <w:t>8:</w:t>
      </w:r>
      <w:r w:rsidR="00B241FA">
        <w:rPr>
          <w:rFonts w:cstheme="minorHAnsi"/>
        </w:rPr>
        <w:t>26</w:t>
      </w:r>
      <w:r w:rsidR="00DA77D2">
        <w:rPr>
          <w:rFonts w:cstheme="minorHAnsi"/>
        </w:rPr>
        <w:t xml:space="preserve"> </w:t>
      </w:r>
      <w:r w:rsidRPr="0091371D">
        <w:rPr>
          <w:rFonts w:cstheme="minorHAnsi"/>
        </w:rPr>
        <w:t>p.m. Second</w:t>
      </w:r>
      <w:r w:rsidR="00290D17">
        <w:rPr>
          <w:rFonts w:cstheme="minorHAnsi"/>
        </w:rPr>
        <w:t>ed</w:t>
      </w:r>
      <w:r w:rsidRPr="0091371D">
        <w:rPr>
          <w:rFonts w:cstheme="minorHAnsi"/>
        </w:rPr>
        <w:t xml:space="preserve"> by</w:t>
      </w:r>
      <w:r w:rsidR="00290D17">
        <w:rPr>
          <w:rFonts w:cstheme="minorHAnsi"/>
        </w:rPr>
        <w:t xml:space="preserve"> </w:t>
      </w:r>
      <w:r w:rsidR="00B241FA">
        <w:rPr>
          <w:rFonts w:cstheme="minorHAnsi"/>
        </w:rPr>
        <w:t>Armstrong</w:t>
      </w:r>
      <w:r w:rsidR="00CA4EA5">
        <w:rPr>
          <w:rFonts w:cstheme="minorHAnsi"/>
        </w:rPr>
        <w:t xml:space="preserve"> </w:t>
      </w:r>
      <w:r w:rsidRPr="0091371D">
        <w:rPr>
          <w:rFonts w:cstheme="minorHAnsi"/>
        </w:rPr>
        <w:t>and approved by all council.</w:t>
      </w:r>
    </w:p>
    <w:p w14:paraId="77DBC562" w14:textId="288FDCEF" w:rsidR="00C45452" w:rsidRPr="0091371D" w:rsidRDefault="00C45452">
      <w:pPr>
        <w:rPr>
          <w:rFonts w:cstheme="minorHAnsi"/>
        </w:rPr>
      </w:pPr>
    </w:p>
    <w:p w14:paraId="54B1204C" w14:textId="1F90E477" w:rsidR="003B7230" w:rsidRPr="0091371D" w:rsidRDefault="003B7230" w:rsidP="00340671">
      <w:pPr>
        <w:spacing w:after="0" w:line="240" w:lineRule="auto"/>
        <w:rPr>
          <w:rFonts w:cstheme="minorHAnsi"/>
        </w:rPr>
      </w:pPr>
      <w:r w:rsidRPr="0091371D">
        <w:rPr>
          <w:rFonts w:cstheme="minorHAnsi"/>
        </w:rPr>
        <w:t>____________________________________</w:t>
      </w:r>
      <w:r w:rsidRPr="0091371D">
        <w:rPr>
          <w:rFonts w:cstheme="minorHAnsi"/>
        </w:rPr>
        <w:tab/>
        <w:t>____________________________________</w:t>
      </w:r>
    </w:p>
    <w:p w14:paraId="2D418291" w14:textId="61673BB0" w:rsidR="00686414" w:rsidRPr="0091371D" w:rsidRDefault="00340671" w:rsidP="007B58B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</w:t>
      </w:r>
      <w:r w:rsidR="003B7230" w:rsidRPr="0091371D">
        <w:rPr>
          <w:rFonts w:cstheme="minorHAnsi"/>
          <w:b/>
          <w:bCs/>
        </w:rPr>
        <w:t xml:space="preserve">Mayor- </w:t>
      </w:r>
      <w:r w:rsidR="00CD603E">
        <w:rPr>
          <w:rFonts w:cstheme="minorHAnsi"/>
          <w:b/>
          <w:bCs/>
        </w:rPr>
        <w:t>Catherine Mossing</w:t>
      </w:r>
      <w:r w:rsidR="00CD603E">
        <w:rPr>
          <w:rFonts w:cstheme="minorHAnsi"/>
          <w:b/>
          <w:bCs/>
        </w:rPr>
        <w:tab/>
      </w:r>
      <w:r w:rsidR="003B7230" w:rsidRPr="0091371D">
        <w:rPr>
          <w:rFonts w:cstheme="minorHAnsi"/>
          <w:b/>
          <w:bCs/>
        </w:rPr>
        <w:tab/>
      </w:r>
      <w:r w:rsidR="004914AF">
        <w:rPr>
          <w:rFonts w:cstheme="minorHAnsi"/>
          <w:b/>
          <w:bCs/>
        </w:rPr>
        <w:tab/>
        <w:t xml:space="preserve"> V</w:t>
      </w:r>
      <w:r w:rsidR="003B7230" w:rsidRPr="0091371D">
        <w:rPr>
          <w:rFonts w:cstheme="minorHAnsi"/>
          <w:b/>
          <w:bCs/>
        </w:rPr>
        <w:t xml:space="preserve">FO – </w:t>
      </w:r>
      <w:r w:rsidR="005554A5">
        <w:rPr>
          <w:rFonts w:cstheme="minorHAnsi"/>
          <w:b/>
          <w:bCs/>
        </w:rPr>
        <w:t>Heather Lumbrezer</w:t>
      </w:r>
    </w:p>
    <w:p w14:paraId="6DCB7B21" w14:textId="77777777" w:rsidR="003B7230" w:rsidRPr="0091371D" w:rsidRDefault="003B7230">
      <w:pPr>
        <w:rPr>
          <w:rFonts w:cstheme="minorHAnsi"/>
        </w:rPr>
      </w:pPr>
    </w:p>
    <w:sectPr w:rsidR="003B7230" w:rsidRPr="0091371D" w:rsidSect="00CF2E30">
      <w:pgSz w:w="12240" w:h="20160" w:code="5"/>
      <w:pgMar w:top="3024" w:right="180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767324"/>
    <w:multiLevelType w:val="hybridMultilevel"/>
    <w:tmpl w:val="F4FE538E"/>
    <w:lvl w:ilvl="0" w:tplc="1CCE59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26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CD"/>
    <w:rsid w:val="00000F29"/>
    <w:rsid w:val="00010243"/>
    <w:rsid w:val="00015ACA"/>
    <w:rsid w:val="00020726"/>
    <w:rsid w:val="000230E4"/>
    <w:rsid w:val="00025ECD"/>
    <w:rsid w:val="0003196E"/>
    <w:rsid w:val="00035C31"/>
    <w:rsid w:val="0004751C"/>
    <w:rsid w:val="00050616"/>
    <w:rsid w:val="00053A93"/>
    <w:rsid w:val="00057526"/>
    <w:rsid w:val="00062638"/>
    <w:rsid w:val="000768E3"/>
    <w:rsid w:val="00082313"/>
    <w:rsid w:val="0009447E"/>
    <w:rsid w:val="0009736E"/>
    <w:rsid w:val="000A59BB"/>
    <w:rsid w:val="000A6CBC"/>
    <w:rsid w:val="000B1C85"/>
    <w:rsid w:val="000B71A7"/>
    <w:rsid w:val="000C1DC4"/>
    <w:rsid w:val="000C3B02"/>
    <w:rsid w:val="000E3A52"/>
    <w:rsid w:val="000E5F15"/>
    <w:rsid w:val="000E6475"/>
    <w:rsid w:val="000E678C"/>
    <w:rsid w:val="000F205E"/>
    <w:rsid w:val="001016DB"/>
    <w:rsid w:val="00122458"/>
    <w:rsid w:val="00125D72"/>
    <w:rsid w:val="001270FD"/>
    <w:rsid w:val="0013380C"/>
    <w:rsid w:val="001361E5"/>
    <w:rsid w:val="001375DD"/>
    <w:rsid w:val="00152CA6"/>
    <w:rsid w:val="00152D7C"/>
    <w:rsid w:val="00157369"/>
    <w:rsid w:val="00157D9A"/>
    <w:rsid w:val="00157FA9"/>
    <w:rsid w:val="001627AF"/>
    <w:rsid w:val="00164F2A"/>
    <w:rsid w:val="00171805"/>
    <w:rsid w:val="00177CEF"/>
    <w:rsid w:val="00192BEC"/>
    <w:rsid w:val="00194865"/>
    <w:rsid w:val="00194CC0"/>
    <w:rsid w:val="001A0301"/>
    <w:rsid w:val="001A3D08"/>
    <w:rsid w:val="001A472E"/>
    <w:rsid w:val="001A4A99"/>
    <w:rsid w:val="001A6F5D"/>
    <w:rsid w:val="001B19D9"/>
    <w:rsid w:val="001C0711"/>
    <w:rsid w:val="001C0D19"/>
    <w:rsid w:val="001C28AC"/>
    <w:rsid w:val="001C312F"/>
    <w:rsid w:val="001C5DB5"/>
    <w:rsid w:val="001D4083"/>
    <w:rsid w:val="001E2A58"/>
    <w:rsid w:val="001E2E9A"/>
    <w:rsid w:val="001F2622"/>
    <w:rsid w:val="002020C0"/>
    <w:rsid w:val="00210685"/>
    <w:rsid w:val="00214E62"/>
    <w:rsid w:val="0022432A"/>
    <w:rsid w:val="00226D0A"/>
    <w:rsid w:val="00226F8E"/>
    <w:rsid w:val="0022736D"/>
    <w:rsid w:val="00227A50"/>
    <w:rsid w:val="00227F74"/>
    <w:rsid w:val="00233701"/>
    <w:rsid w:val="00240049"/>
    <w:rsid w:val="00244537"/>
    <w:rsid w:val="00250E55"/>
    <w:rsid w:val="00253875"/>
    <w:rsid w:val="00257259"/>
    <w:rsid w:val="00262CCB"/>
    <w:rsid w:val="00262DB8"/>
    <w:rsid w:val="00271003"/>
    <w:rsid w:val="002751A5"/>
    <w:rsid w:val="00277027"/>
    <w:rsid w:val="00281FC2"/>
    <w:rsid w:val="00290694"/>
    <w:rsid w:val="0029076A"/>
    <w:rsid w:val="00290D17"/>
    <w:rsid w:val="00294B4A"/>
    <w:rsid w:val="00297B57"/>
    <w:rsid w:val="002A1F40"/>
    <w:rsid w:val="002A49AD"/>
    <w:rsid w:val="002B19EC"/>
    <w:rsid w:val="002B6971"/>
    <w:rsid w:val="002C4AC4"/>
    <w:rsid w:val="002C68AD"/>
    <w:rsid w:val="002D3913"/>
    <w:rsid w:val="002D46F5"/>
    <w:rsid w:val="002E4FDC"/>
    <w:rsid w:val="002F4325"/>
    <w:rsid w:val="002F58C0"/>
    <w:rsid w:val="00316AD5"/>
    <w:rsid w:val="00330A46"/>
    <w:rsid w:val="00330D43"/>
    <w:rsid w:val="003379C5"/>
    <w:rsid w:val="00340671"/>
    <w:rsid w:val="003431B6"/>
    <w:rsid w:val="00344629"/>
    <w:rsid w:val="00346763"/>
    <w:rsid w:val="0035358D"/>
    <w:rsid w:val="003634FD"/>
    <w:rsid w:val="003734AD"/>
    <w:rsid w:val="00377F71"/>
    <w:rsid w:val="00380735"/>
    <w:rsid w:val="003A0BD2"/>
    <w:rsid w:val="003A14EF"/>
    <w:rsid w:val="003A555B"/>
    <w:rsid w:val="003A6545"/>
    <w:rsid w:val="003B0481"/>
    <w:rsid w:val="003B573B"/>
    <w:rsid w:val="003B5CEF"/>
    <w:rsid w:val="003B7230"/>
    <w:rsid w:val="003E164C"/>
    <w:rsid w:val="003F0CFF"/>
    <w:rsid w:val="003F7FDD"/>
    <w:rsid w:val="004015A6"/>
    <w:rsid w:val="00416C40"/>
    <w:rsid w:val="00416C6A"/>
    <w:rsid w:val="0041714C"/>
    <w:rsid w:val="004216AE"/>
    <w:rsid w:val="004226BA"/>
    <w:rsid w:val="00422C35"/>
    <w:rsid w:val="00427976"/>
    <w:rsid w:val="00430BB2"/>
    <w:rsid w:val="00432E35"/>
    <w:rsid w:val="00433662"/>
    <w:rsid w:val="00434BA0"/>
    <w:rsid w:val="004646A8"/>
    <w:rsid w:val="00464ED3"/>
    <w:rsid w:val="00470E08"/>
    <w:rsid w:val="00471ED7"/>
    <w:rsid w:val="004764D3"/>
    <w:rsid w:val="004912E6"/>
    <w:rsid w:val="004914AF"/>
    <w:rsid w:val="004916B4"/>
    <w:rsid w:val="00494D90"/>
    <w:rsid w:val="004A4042"/>
    <w:rsid w:val="004A5AA2"/>
    <w:rsid w:val="004B7134"/>
    <w:rsid w:val="004D6AAA"/>
    <w:rsid w:val="004D7B69"/>
    <w:rsid w:val="004E0590"/>
    <w:rsid w:val="004E13BA"/>
    <w:rsid w:val="004E152C"/>
    <w:rsid w:val="004E5C86"/>
    <w:rsid w:val="004E719F"/>
    <w:rsid w:val="004F5C0E"/>
    <w:rsid w:val="004F74CD"/>
    <w:rsid w:val="004F7CCF"/>
    <w:rsid w:val="0051155D"/>
    <w:rsid w:val="005125D7"/>
    <w:rsid w:val="00516BDB"/>
    <w:rsid w:val="005179C9"/>
    <w:rsid w:val="00520C7A"/>
    <w:rsid w:val="0054094B"/>
    <w:rsid w:val="00541615"/>
    <w:rsid w:val="0054454E"/>
    <w:rsid w:val="00546904"/>
    <w:rsid w:val="005515C7"/>
    <w:rsid w:val="005554A5"/>
    <w:rsid w:val="00560E43"/>
    <w:rsid w:val="00561C2F"/>
    <w:rsid w:val="0057113A"/>
    <w:rsid w:val="00571336"/>
    <w:rsid w:val="00571E8C"/>
    <w:rsid w:val="00574C38"/>
    <w:rsid w:val="005765AC"/>
    <w:rsid w:val="005773C3"/>
    <w:rsid w:val="00591490"/>
    <w:rsid w:val="005B7B00"/>
    <w:rsid w:val="005C1553"/>
    <w:rsid w:val="005C4EF0"/>
    <w:rsid w:val="005D6F27"/>
    <w:rsid w:val="005D79AA"/>
    <w:rsid w:val="005E090C"/>
    <w:rsid w:val="005E3280"/>
    <w:rsid w:val="005E4A5F"/>
    <w:rsid w:val="005E6C19"/>
    <w:rsid w:val="005F4A12"/>
    <w:rsid w:val="005F7424"/>
    <w:rsid w:val="00622692"/>
    <w:rsid w:val="006315C4"/>
    <w:rsid w:val="00632E22"/>
    <w:rsid w:val="00634C0B"/>
    <w:rsid w:val="0064432A"/>
    <w:rsid w:val="00645A5D"/>
    <w:rsid w:val="00645B34"/>
    <w:rsid w:val="0065614B"/>
    <w:rsid w:val="00664BC4"/>
    <w:rsid w:val="00680A67"/>
    <w:rsid w:val="00680E10"/>
    <w:rsid w:val="00686414"/>
    <w:rsid w:val="0068718F"/>
    <w:rsid w:val="00690AD9"/>
    <w:rsid w:val="00691D0C"/>
    <w:rsid w:val="0069337C"/>
    <w:rsid w:val="0069752E"/>
    <w:rsid w:val="006A2ED6"/>
    <w:rsid w:val="006B6A73"/>
    <w:rsid w:val="006C5B53"/>
    <w:rsid w:val="006C6C0D"/>
    <w:rsid w:val="006C71C6"/>
    <w:rsid w:val="006D121E"/>
    <w:rsid w:val="006E00FA"/>
    <w:rsid w:val="006E1C7C"/>
    <w:rsid w:val="006E4BE7"/>
    <w:rsid w:val="006E5857"/>
    <w:rsid w:val="006E65FD"/>
    <w:rsid w:val="00700F37"/>
    <w:rsid w:val="00703858"/>
    <w:rsid w:val="00707A50"/>
    <w:rsid w:val="00714C8F"/>
    <w:rsid w:val="00721CF5"/>
    <w:rsid w:val="007224E4"/>
    <w:rsid w:val="00723BFC"/>
    <w:rsid w:val="00723E78"/>
    <w:rsid w:val="00725F0C"/>
    <w:rsid w:val="00733931"/>
    <w:rsid w:val="00735C0D"/>
    <w:rsid w:val="00737BED"/>
    <w:rsid w:val="00745A68"/>
    <w:rsid w:val="007462B0"/>
    <w:rsid w:val="00750D3B"/>
    <w:rsid w:val="00751ADE"/>
    <w:rsid w:val="00765ACB"/>
    <w:rsid w:val="00770D2C"/>
    <w:rsid w:val="007811B2"/>
    <w:rsid w:val="00783B25"/>
    <w:rsid w:val="00783CD2"/>
    <w:rsid w:val="007A4982"/>
    <w:rsid w:val="007A5766"/>
    <w:rsid w:val="007A5EEB"/>
    <w:rsid w:val="007A79F7"/>
    <w:rsid w:val="007B29B1"/>
    <w:rsid w:val="007B58B5"/>
    <w:rsid w:val="007D1332"/>
    <w:rsid w:val="007D2E37"/>
    <w:rsid w:val="007D679E"/>
    <w:rsid w:val="007E06E7"/>
    <w:rsid w:val="007E4007"/>
    <w:rsid w:val="007E5C8F"/>
    <w:rsid w:val="008033B5"/>
    <w:rsid w:val="00810202"/>
    <w:rsid w:val="008121FC"/>
    <w:rsid w:val="008200C0"/>
    <w:rsid w:val="00834D87"/>
    <w:rsid w:val="00844CDB"/>
    <w:rsid w:val="00845148"/>
    <w:rsid w:val="00853236"/>
    <w:rsid w:val="0087014F"/>
    <w:rsid w:val="00875B4C"/>
    <w:rsid w:val="008837F8"/>
    <w:rsid w:val="00890EEF"/>
    <w:rsid w:val="008B0E0C"/>
    <w:rsid w:val="008B4FD7"/>
    <w:rsid w:val="008B5242"/>
    <w:rsid w:val="008C3CA0"/>
    <w:rsid w:val="008D086C"/>
    <w:rsid w:val="008E10A8"/>
    <w:rsid w:val="008F4F20"/>
    <w:rsid w:val="00900FBE"/>
    <w:rsid w:val="00907DB0"/>
    <w:rsid w:val="0091371D"/>
    <w:rsid w:val="00916793"/>
    <w:rsid w:val="009216F3"/>
    <w:rsid w:val="0092348D"/>
    <w:rsid w:val="0093417F"/>
    <w:rsid w:val="00944AEF"/>
    <w:rsid w:val="00945FD5"/>
    <w:rsid w:val="00957951"/>
    <w:rsid w:val="00964A12"/>
    <w:rsid w:val="00970911"/>
    <w:rsid w:val="00971ECE"/>
    <w:rsid w:val="0097681F"/>
    <w:rsid w:val="0098020B"/>
    <w:rsid w:val="00981D05"/>
    <w:rsid w:val="009930E4"/>
    <w:rsid w:val="00997787"/>
    <w:rsid w:val="009A2A7E"/>
    <w:rsid w:val="009C05D7"/>
    <w:rsid w:val="009C1298"/>
    <w:rsid w:val="009C3338"/>
    <w:rsid w:val="009C4ED8"/>
    <w:rsid w:val="009C5619"/>
    <w:rsid w:val="009D182B"/>
    <w:rsid w:val="009D4020"/>
    <w:rsid w:val="009F433F"/>
    <w:rsid w:val="009F4715"/>
    <w:rsid w:val="00A07625"/>
    <w:rsid w:val="00A10559"/>
    <w:rsid w:val="00A16284"/>
    <w:rsid w:val="00A21555"/>
    <w:rsid w:val="00A27A23"/>
    <w:rsid w:val="00A43374"/>
    <w:rsid w:val="00A44AE5"/>
    <w:rsid w:val="00A718E1"/>
    <w:rsid w:val="00A833F0"/>
    <w:rsid w:val="00AD31EE"/>
    <w:rsid w:val="00AE1BF5"/>
    <w:rsid w:val="00AE6F6D"/>
    <w:rsid w:val="00AF2924"/>
    <w:rsid w:val="00AF4DC0"/>
    <w:rsid w:val="00B03379"/>
    <w:rsid w:val="00B16079"/>
    <w:rsid w:val="00B20E84"/>
    <w:rsid w:val="00B21EF9"/>
    <w:rsid w:val="00B22067"/>
    <w:rsid w:val="00B241FA"/>
    <w:rsid w:val="00B255B5"/>
    <w:rsid w:val="00B274FA"/>
    <w:rsid w:val="00B41018"/>
    <w:rsid w:val="00B41A57"/>
    <w:rsid w:val="00B47287"/>
    <w:rsid w:val="00B54026"/>
    <w:rsid w:val="00B61E07"/>
    <w:rsid w:val="00B63D7B"/>
    <w:rsid w:val="00B8628B"/>
    <w:rsid w:val="00B91042"/>
    <w:rsid w:val="00BA7034"/>
    <w:rsid w:val="00BB52BC"/>
    <w:rsid w:val="00BB67A7"/>
    <w:rsid w:val="00BB7159"/>
    <w:rsid w:val="00BD50E1"/>
    <w:rsid w:val="00BE26BE"/>
    <w:rsid w:val="00BE3F4B"/>
    <w:rsid w:val="00BF1F16"/>
    <w:rsid w:val="00BF4DBA"/>
    <w:rsid w:val="00C17DBA"/>
    <w:rsid w:val="00C25AA3"/>
    <w:rsid w:val="00C30A71"/>
    <w:rsid w:val="00C311F4"/>
    <w:rsid w:val="00C33C75"/>
    <w:rsid w:val="00C40327"/>
    <w:rsid w:val="00C45452"/>
    <w:rsid w:val="00C5392D"/>
    <w:rsid w:val="00C574FF"/>
    <w:rsid w:val="00C60FDE"/>
    <w:rsid w:val="00C62161"/>
    <w:rsid w:val="00C64BD8"/>
    <w:rsid w:val="00C66DDD"/>
    <w:rsid w:val="00C75441"/>
    <w:rsid w:val="00C82D71"/>
    <w:rsid w:val="00C84F15"/>
    <w:rsid w:val="00C91BD6"/>
    <w:rsid w:val="00CA4EA5"/>
    <w:rsid w:val="00CB11B5"/>
    <w:rsid w:val="00CB5994"/>
    <w:rsid w:val="00CB5F17"/>
    <w:rsid w:val="00CB74CF"/>
    <w:rsid w:val="00CC7B68"/>
    <w:rsid w:val="00CD1664"/>
    <w:rsid w:val="00CD603E"/>
    <w:rsid w:val="00CE573D"/>
    <w:rsid w:val="00CE6485"/>
    <w:rsid w:val="00CF1772"/>
    <w:rsid w:val="00CF2E30"/>
    <w:rsid w:val="00D01531"/>
    <w:rsid w:val="00D051C0"/>
    <w:rsid w:val="00D14092"/>
    <w:rsid w:val="00D3530B"/>
    <w:rsid w:val="00D37EED"/>
    <w:rsid w:val="00D42FC9"/>
    <w:rsid w:val="00D450F0"/>
    <w:rsid w:val="00D47C09"/>
    <w:rsid w:val="00D5689C"/>
    <w:rsid w:val="00D63D93"/>
    <w:rsid w:val="00D65F2B"/>
    <w:rsid w:val="00D707F3"/>
    <w:rsid w:val="00DA07C4"/>
    <w:rsid w:val="00DA287A"/>
    <w:rsid w:val="00DA77D2"/>
    <w:rsid w:val="00DC4D4C"/>
    <w:rsid w:val="00DC6409"/>
    <w:rsid w:val="00DD42B9"/>
    <w:rsid w:val="00DD66B9"/>
    <w:rsid w:val="00DE3D78"/>
    <w:rsid w:val="00DE69B5"/>
    <w:rsid w:val="00DE7B22"/>
    <w:rsid w:val="00E2127F"/>
    <w:rsid w:val="00E31BF6"/>
    <w:rsid w:val="00E43D1E"/>
    <w:rsid w:val="00E43DDE"/>
    <w:rsid w:val="00E43EC0"/>
    <w:rsid w:val="00E44EF0"/>
    <w:rsid w:val="00E46391"/>
    <w:rsid w:val="00E47569"/>
    <w:rsid w:val="00E53B3C"/>
    <w:rsid w:val="00E7212D"/>
    <w:rsid w:val="00E73BDE"/>
    <w:rsid w:val="00E768AE"/>
    <w:rsid w:val="00E80FD9"/>
    <w:rsid w:val="00E92E2C"/>
    <w:rsid w:val="00EA62EC"/>
    <w:rsid w:val="00EA6525"/>
    <w:rsid w:val="00EA679F"/>
    <w:rsid w:val="00EB056E"/>
    <w:rsid w:val="00EB68CD"/>
    <w:rsid w:val="00EC0F22"/>
    <w:rsid w:val="00EC21D4"/>
    <w:rsid w:val="00EC277D"/>
    <w:rsid w:val="00EC6BE4"/>
    <w:rsid w:val="00EC6CA4"/>
    <w:rsid w:val="00ED7854"/>
    <w:rsid w:val="00ED7B27"/>
    <w:rsid w:val="00EE4FA0"/>
    <w:rsid w:val="00EE6471"/>
    <w:rsid w:val="00EF43E4"/>
    <w:rsid w:val="00F02CF8"/>
    <w:rsid w:val="00F13150"/>
    <w:rsid w:val="00F170D9"/>
    <w:rsid w:val="00F36010"/>
    <w:rsid w:val="00F43E39"/>
    <w:rsid w:val="00F55955"/>
    <w:rsid w:val="00F562A1"/>
    <w:rsid w:val="00F6581D"/>
    <w:rsid w:val="00F72E8C"/>
    <w:rsid w:val="00F73620"/>
    <w:rsid w:val="00F80057"/>
    <w:rsid w:val="00F80186"/>
    <w:rsid w:val="00F8151E"/>
    <w:rsid w:val="00F83F59"/>
    <w:rsid w:val="00FA24B6"/>
    <w:rsid w:val="00FA42E2"/>
    <w:rsid w:val="00FB0A8E"/>
    <w:rsid w:val="00FB3F25"/>
    <w:rsid w:val="00FC07F4"/>
    <w:rsid w:val="00FC221A"/>
    <w:rsid w:val="00FC3BEB"/>
    <w:rsid w:val="00FC68CA"/>
    <w:rsid w:val="00FD451F"/>
    <w:rsid w:val="00FD47FE"/>
    <w:rsid w:val="00FE24E0"/>
    <w:rsid w:val="00FE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E27B8"/>
  <w15:chartTrackingRefBased/>
  <w15:docId w15:val="{6145C00C-50F8-46B9-82AF-70AFA1B2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1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6E323-0A2D-48A5-8C81-0683D396D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Clendenin</dc:creator>
  <cp:keywords/>
  <dc:description/>
  <cp:lastModifiedBy>Heather Lumbrezer</cp:lastModifiedBy>
  <cp:revision>83</cp:revision>
  <cp:lastPrinted>2024-06-20T18:41:00Z</cp:lastPrinted>
  <dcterms:created xsi:type="dcterms:W3CDTF">2024-06-20T13:17:00Z</dcterms:created>
  <dcterms:modified xsi:type="dcterms:W3CDTF">2024-07-02T18:33:00Z</dcterms:modified>
</cp:coreProperties>
</file>