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17E6" w14:textId="091DA37D" w:rsidR="001A6F5D" w:rsidRPr="0091371D" w:rsidRDefault="00025ECD">
      <w:pPr>
        <w:rPr>
          <w:rFonts w:cstheme="minorHAnsi"/>
        </w:rPr>
      </w:pPr>
      <w:r w:rsidRPr="0091371D">
        <w:rPr>
          <w:rFonts w:cstheme="minorHAnsi"/>
        </w:rPr>
        <w:t xml:space="preserve">Metamora Village Council met in regular session </w:t>
      </w:r>
      <w:r w:rsidR="000B71A7">
        <w:rPr>
          <w:rFonts w:cstheme="minorHAnsi"/>
        </w:rPr>
        <w:t>on</w:t>
      </w:r>
      <w:r w:rsidR="002F58C0">
        <w:rPr>
          <w:rFonts w:cstheme="minorHAnsi"/>
        </w:rPr>
        <w:t xml:space="preserve"> </w:t>
      </w:r>
      <w:r w:rsidR="00DA77D2">
        <w:rPr>
          <w:rFonts w:cstheme="minorHAnsi"/>
        </w:rPr>
        <w:t xml:space="preserve">Monday </w:t>
      </w:r>
      <w:r w:rsidR="00D455C1">
        <w:rPr>
          <w:rFonts w:cstheme="minorHAnsi"/>
        </w:rPr>
        <w:t xml:space="preserve">July 15, </w:t>
      </w:r>
      <w:r w:rsidR="00376309">
        <w:rPr>
          <w:rFonts w:cstheme="minorHAnsi"/>
        </w:rPr>
        <w:t>2024,</w:t>
      </w:r>
      <w:r w:rsidRPr="0091371D">
        <w:rPr>
          <w:rFonts w:cstheme="minorHAnsi"/>
        </w:rPr>
        <w:t xml:space="preserve"> at 8:00 p.m.</w:t>
      </w:r>
    </w:p>
    <w:p w14:paraId="412FA992" w14:textId="23891F9A" w:rsidR="00025ECD" w:rsidRPr="005125D7" w:rsidRDefault="00025ECD">
      <w:pPr>
        <w:rPr>
          <w:rFonts w:cstheme="minorHAnsi"/>
        </w:rPr>
      </w:pPr>
      <w:r w:rsidRPr="00D455C1">
        <w:rPr>
          <w:rFonts w:cstheme="minorHAnsi"/>
        </w:rPr>
        <w:t>Council members present</w:t>
      </w:r>
      <w:r w:rsidR="003F0CFF" w:rsidRPr="0091371D">
        <w:rPr>
          <w:rFonts w:cstheme="minorHAnsi"/>
        </w:rPr>
        <w:t>:</w:t>
      </w:r>
      <w:r w:rsidR="00FA24B6">
        <w:rPr>
          <w:rFonts w:cstheme="minorHAnsi"/>
        </w:rPr>
        <w:t xml:space="preserve"> </w:t>
      </w:r>
      <w:r w:rsidR="009930E4">
        <w:rPr>
          <w:rFonts w:cstheme="minorHAnsi"/>
        </w:rPr>
        <w:t>President Karen Siefker</w:t>
      </w:r>
      <w:r w:rsidR="009930E4" w:rsidRPr="005125D7">
        <w:rPr>
          <w:rFonts w:cstheme="minorHAnsi"/>
        </w:rPr>
        <w:t xml:space="preserve">, </w:t>
      </w:r>
      <w:r w:rsidR="009930E4">
        <w:rPr>
          <w:rFonts w:cstheme="minorHAnsi"/>
        </w:rPr>
        <w:t>Rob Armstrong, Gary Loar, Lee Ann Miller, Cindi Pawlaczyk and John Pupos</w:t>
      </w:r>
    </w:p>
    <w:p w14:paraId="5BC67155" w14:textId="61D123C0" w:rsidR="00152D7C" w:rsidRDefault="00025ECD">
      <w:pPr>
        <w:rPr>
          <w:rFonts w:cstheme="minorHAnsi"/>
        </w:rPr>
      </w:pPr>
      <w:r w:rsidRPr="00D455C1">
        <w:rPr>
          <w:rFonts w:cstheme="minorHAnsi"/>
        </w:rPr>
        <w:t>Other officials present:</w:t>
      </w:r>
      <w:r w:rsidRPr="0091371D">
        <w:rPr>
          <w:rFonts w:cstheme="minorHAnsi"/>
        </w:rPr>
        <w:t xml:space="preserve"> </w:t>
      </w:r>
      <w:r w:rsidR="009930E4" w:rsidRPr="0091371D">
        <w:rPr>
          <w:rFonts w:cstheme="minorHAnsi"/>
        </w:rPr>
        <w:t xml:space="preserve">Mayor </w:t>
      </w:r>
      <w:r w:rsidR="009930E4">
        <w:rPr>
          <w:rFonts w:cstheme="minorHAnsi"/>
        </w:rPr>
        <w:t>Cathy Mossing</w:t>
      </w:r>
      <w:r w:rsidR="009930E4" w:rsidRPr="0091371D">
        <w:rPr>
          <w:rFonts w:cstheme="minorHAnsi"/>
        </w:rPr>
        <w:t xml:space="preserve">, VFO </w:t>
      </w:r>
      <w:r w:rsidR="009930E4">
        <w:rPr>
          <w:rFonts w:cstheme="minorHAnsi"/>
        </w:rPr>
        <w:t>Heather Lumbrezer, Village Maintenance Supervisor Anthony Jagodzins</w:t>
      </w:r>
      <w:r w:rsidR="00D455C1">
        <w:rPr>
          <w:rFonts w:cstheme="minorHAnsi"/>
        </w:rPr>
        <w:t>ki</w:t>
      </w:r>
      <w:r w:rsidR="009930E4">
        <w:rPr>
          <w:rFonts w:cstheme="minorHAnsi"/>
        </w:rPr>
        <w:t>, Maintenance Employee Kyle Condon and Deputy Clerk Debbie Lietzke.</w:t>
      </w:r>
      <w:r w:rsidR="00D455C1">
        <w:rPr>
          <w:rFonts w:cstheme="minorHAnsi"/>
        </w:rPr>
        <w:t xml:space="preserve"> Village Administrator/Zoning Inspector Jeff Pawlaczyk was absent.</w:t>
      </w:r>
    </w:p>
    <w:p w14:paraId="346AEC29" w14:textId="50386CAA" w:rsidR="00DA77D2" w:rsidRDefault="00DA77D2">
      <w:pPr>
        <w:rPr>
          <w:rFonts w:cstheme="minorHAnsi"/>
        </w:rPr>
      </w:pPr>
      <w:r>
        <w:rPr>
          <w:rFonts w:cstheme="minorHAnsi"/>
        </w:rPr>
        <w:t>Guest</w:t>
      </w:r>
      <w:r w:rsidR="001A0301">
        <w:rPr>
          <w:rFonts w:cstheme="minorHAnsi"/>
        </w:rPr>
        <w:t>(</w:t>
      </w:r>
      <w:r>
        <w:rPr>
          <w:rFonts w:cstheme="minorHAnsi"/>
        </w:rPr>
        <w:t>s</w:t>
      </w:r>
      <w:r w:rsidR="001A0301">
        <w:rPr>
          <w:rFonts w:cstheme="minorHAnsi"/>
        </w:rPr>
        <w:t>)</w:t>
      </w:r>
      <w:r>
        <w:rPr>
          <w:rFonts w:cstheme="minorHAnsi"/>
        </w:rPr>
        <w:t xml:space="preserve">: </w:t>
      </w:r>
      <w:r w:rsidR="00D455C1">
        <w:rPr>
          <w:rFonts w:cstheme="minorHAnsi"/>
        </w:rPr>
        <w:t xml:space="preserve"> Employee from the Village Reporter, Fire Chief Jessica Geer and resident </w:t>
      </w:r>
      <w:r w:rsidR="00D455C1" w:rsidRPr="00826FED">
        <w:rPr>
          <w:rFonts w:cstheme="minorHAnsi"/>
        </w:rPr>
        <w:t>Su</w:t>
      </w:r>
      <w:r w:rsidR="00826FED" w:rsidRPr="00826FED">
        <w:rPr>
          <w:rFonts w:cstheme="minorHAnsi"/>
        </w:rPr>
        <w:t>z</w:t>
      </w:r>
      <w:r w:rsidR="00D455C1" w:rsidRPr="00826FED">
        <w:rPr>
          <w:rFonts w:cstheme="minorHAnsi"/>
        </w:rPr>
        <w:t>ie Stough.</w:t>
      </w:r>
    </w:p>
    <w:p w14:paraId="3C6E27AD" w14:textId="19A1FD79" w:rsidR="00377F71" w:rsidRDefault="00377F71" w:rsidP="00377F71">
      <w:pPr>
        <w:rPr>
          <w:rFonts w:cstheme="minorHAnsi"/>
          <w:b/>
          <w:bCs/>
        </w:rPr>
      </w:pPr>
      <w:r w:rsidRPr="00F43E39">
        <w:rPr>
          <w:rFonts w:cstheme="minorHAnsi"/>
          <w:b/>
          <w:bCs/>
        </w:rPr>
        <w:t xml:space="preserve">Mayor </w:t>
      </w:r>
      <w:r w:rsidR="009930E4">
        <w:rPr>
          <w:rFonts w:cstheme="minorHAnsi"/>
          <w:b/>
          <w:bCs/>
        </w:rPr>
        <w:t>Mossing</w:t>
      </w:r>
      <w:r w:rsidRPr="00F43E39">
        <w:rPr>
          <w:rFonts w:cstheme="minorHAnsi"/>
          <w:b/>
          <w:bCs/>
        </w:rPr>
        <w:t xml:space="preserve"> opened the meeting with the Pledge of Allegiance.</w:t>
      </w:r>
    </w:p>
    <w:p w14:paraId="5F05819D" w14:textId="4EE42297" w:rsidR="004E719F" w:rsidRDefault="004E719F" w:rsidP="004E719F">
      <w:pPr>
        <w:rPr>
          <w:rFonts w:cstheme="minorHAnsi"/>
        </w:rPr>
      </w:pPr>
      <w:r w:rsidRPr="0091371D">
        <w:rPr>
          <w:rFonts w:cstheme="minorHAnsi"/>
          <w:b/>
          <w:bCs/>
        </w:rPr>
        <w:t>Minutes</w:t>
      </w:r>
      <w:r w:rsidRPr="0091371D">
        <w:rPr>
          <w:rFonts w:cstheme="minorHAnsi"/>
        </w:rPr>
        <w:t xml:space="preserve"> – </w:t>
      </w:r>
      <w:r w:rsidR="00A21555">
        <w:rPr>
          <w:rFonts w:cstheme="minorHAnsi"/>
        </w:rPr>
        <w:t xml:space="preserve"> </w:t>
      </w:r>
      <w:r w:rsidR="00BC4B8E">
        <w:rPr>
          <w:rFonts w:cstheme="minorHAnsi"/>
        </w:rPr>
        <w:t>Armstrong</w:t>
      </w:r>
      <w:r w:rsidR="00A21555">
        <w:rPr>
          <w:rFonts w:cstheme="minorHAnsi"/>
        </w:rPr>
        <w:t xml:space="preserve"> motioned to approve the </w:t>
      </w:r>
      <w:r w:rsidR="00BC4B8E">
        <w:rPr>
          <w:rFonts w:cstheme="minorHAnsi"/>
        </w:rPr>
        <w:t>July 1</w:t>
      </w:r>
      <w:r w:rsidR="00A21555">
        <w:rPr>
          <w:rFonts w:cstheme="minorHAnsi"/>
        </w:rPr>
        <w:t>,</w:t>
      </w:r>
      <w:r w:rsidR="00BC4B8E">
        <w:rPr>
          <w:rFonts w:cstheme="minorHAnsi"/>
        </w:rPr>
        <w:t xml:space="preserve"> </w:t>
      </w:r>
      <w:r w:rsidR="00EC3FE8">
        <w:rPr>
          <w:rFonts w:cstheme="minorHAnsi"/>
        </w:rPr>
        <w:t>2024;</w:t>
      </w:r>
      <w:r w:rsidR="00A21555">
        <w:rPr>
          <w:rFonts w:cstheme="minorHAnsi"/>
        </w:rPr>
        <w:t xml:space="preserve"> minutes as written.  Seconded by </w:t>
      </w:r>
      <w:r w:rsidR="00BC4B8E">
        <w:rPr>
          <w:rFonts w:cstheme="minorHAnsi"/>
        </w:rPr>
        <w:t xml:space="preserve">Loar </w:t>
      </w:r>
      <w:r w:rsidR="00A21555">
        <w:rPr>
          <w:rFonts w:cstheme="minorHAnsi"/>
        </w:rPr>
        <w:t>and approved by council.</w:t>
      </w:r>
    </w:p>
    <w:p w14:paraId="7A381031" w14:textId="404AE067" w:rsidR="00783A97" w:rsidRDefault="00783A97" w:rsidP="004E719F">
      <w:pPr>
        <w:rPr>
          <w:rFonts w:cstheme="minorHAnsi"/>
        </w:rPr>
      </w:pPr>
      <w:r w:rsidRPr="00783A97">
        <w:rPr>
          <w:rFonts w:cstheme="minorHAnsi"/>
          <w:b/>
          <w:bCs/>
        </w:rPr>
        <w:t>Fire Chief Geer</w:t>
      </w:r>
      <w:r>
        <w:rPr>
          <w:rFonts w:cstheme="minorHAnsi"/>
        </w:rPr>
        <w:t xml:space="preserve">- gave a </w:t>
      </w:r>
      <w:r w:rsidR="00386088">
        <w:rPr>
          <w:rFonts w:cstheme="minorHAnsi"/>
        </w:rPr>
        <w:t>copy of a r</w:t>
      </w:r>
      <w:r>
        <w:rPr>
          <w:rFonts w:cstheme="minorHAnsi"/>
        </w:rPr>
        <w:t xml:space="preserve">eport </w:t>
      </w:r>
      <w:r w:rsidR="00386088">
        <w:rPr>
          <w:rFonts w:cstheme="minorHAnsi"/>
        </w:rPr>
        <w:t xml:space="preserve">that was given to the Chamber with a list of violations </w:t>
      </w:r>
      <w:r>
        <w:rPr>
          <w:rFonts w:cstheme="minorHAnsi"/>
        </w:rPr>
        <w:t>from Party in the Park</w:t>
      </w:r>
      <w:r w:rsidR="00386088">
        <w:rPr>
          <w:rFonts w:cstheme="minorHAnsi"/>
        </w:rPr>
        <w:t>.</w:t>
      </w:r>
      <w:r>
        <w:rPr>
          <w:rFonts w:cstheme="minorHAnsi"/>
        </w:rPr>
        <w:t xml:space="preserve"> </w:t>
      </w:r>
      <w:r w:rsidR="00386088">
        <w:rPr>
          <w:rFonts w:cstheme="minorHAnsi"/>
        </w:rPr>
        <w:t xml:space="preserve">She wants </w:t>
      </w:r>
      <w:r>
        <w:rPr>
          <w:rFonts w:cstheme="minorHAnsi"/>
        </w:rPr>
        <w:t>the Village</w:t>
      </w:r>
      <w:r w:rsidR="00386088">
        <w:rPr>
          <w:rFonts w:cstheme="minorHAnsi"/>
        </w:rPr>
        <w:t xml:space="preserve"> to be </w:t>
      </w:r>
      <w:r>
        <w:rPr>
          <w:rFonts w:cstheme="minorHAnsi"/>
        </w:rPr>
        <w:t xml:space="preserve">aware of </w:t>
      </w:r>
      <w:r w:rsidR="009C281E">
        <w:rPr>
          <w:rFonts w:cstheme="minorHAnsi"/>
        </w:rPr>
        <w:t xml:space="preserve">these </w:t>
      </w:r>
      <w:r>
        <w:rPr>
          <w:rFonts w:cstheme="minorHAnsi"/>
        </w:rPr>
        <w:t xml:space="preserve">items that </w:t>
      </w:r>
      <w:r w:rsidR="009C281E">
        <w:rPr>
          <w:rFonts w:cstheme="minorHAnsi"/>
        </w:rPr>
        <w:t xml:space="preserve">may </w:t>
      </w:r>
      <w:r>
        <w:rPr>
          <w:rFonts w:cstheme="minorHAnsi"/>
        </w:rPr>
        <w:t>need to be addressed for future events.</w:t>
      </w:r>
    </w:p>
    <w:p w14:paraId="3B4E5B81" w14:textId="1E45F4C6" w:rsidR="009653E7" w:rsidRDefault="009653E7" w:rsidP="004E719F">
      <w:pPr>
        <w:rPr>
          <w:rFonts w:cstheme="minorHAnsi"/>
        </w:rPr>
      </w:pPr>
      <w:r w:rsidRPr="00386088">
        <w:rPr>
          <w:rFonts w:cstheme="minorHAnsi"/>
          <w:b/>
          <w:bCs/>
        </w:rPr>
        <w:t>Mayor</w:t>
      </w:r>
      <w:r w:rsidR="00386088" w:rsidRPr="00386088">
        <w:rPr>
          <w:rFonts w:cstheme="minorHAnsi"/>
          <w:b/>
          <w:bCs/>
        </w:rPr>
        <w:t>’s Report</w:t>
      </w:r>
      <w:r w:rsidR="00386088">
        <w:rPr>
          <w:rFonts w:cstheme="minorHAnsi"/>
        </w:rPr>
        <w:t>-</w:t>
      </w:r>
    </w:p>
    <w:p w14:paraId="2B8D778F" w14:textId="6CFF0F13" w:rsidR="00727923" w:rsidRDefault="00727923" w:rsidP="00727923">
      <w:pPr>
        <w:pStyle w:val="ListParagraph"/>
        <w:numPr>
          <w:ilvl w:val="0"/>
          <w:numId w:val="1"/>
        </w:numPr>
        <w:rPr>
          <w:rFonts w:cstheme="minorHAnsi"/>
        </w:rPr>
      </w:pPr>
      <w:r>
        <w:rPr>
          <w:rFonts w:cstheme="minorHAnsi"/>
        </w:rPr>
        <w:t>Mayor Mossing will be attending the TMCOG meeting next week.</w:t>
      </w:r>
    </w:p>
    <w:p w14:paraId="28D223EA" w14:textId="0AA91B4F" w:rsidR="00727923" w:rsidRPr="00727923" w:rsidRDefault="00727923" w:rsidP="00727923">
      <w:pPr>
        <w:pStyle w:val="ListParagraph"/>
        <w:numPr>
          <w:ilvl w:val="0"/>
          <w:numId w:val="1"/>
        </w:numPr>
        <w:rPr>
          <w:rFonts w:cstheme="minorHAnsi"/>
        </w:rPr>
      </w:pPr>
      <w:r>
        <w:rPr>
          <w:rFonts w:cstheme="minorHAnsi"/>
        </w:rPr>
        <w:t xml:space="preserve">Armstrong and Pupos volunteered to attend </w:t>
      </w:r>
      <w:r w:rsidR="00F2499B">
        <w:rPr>
          <w:rFonts w:cstheme="minorHAnsi"/>
        </w:rPr>
        <w:t>a</w:t>
      </w:r>
      <w:r>
        <w:rPr>
          <w:rFonts w:cstheme="minorHAnsi"/>
        </w:rPr>
        <w:t xml:space="preserve"> NOMMA meeting re: </w:t>
      </w:r>
      <w:r w:rsidR="009D15F9">
        <w:rPr>
          <w:rFonts w:cstheme="minorHAnsi"/>
        </w:rPr>
        <w:t xml:space="preserve">recreational </w:t>
      </w:r>
      <w:r>
        <w:rPr>
          <w:rFonts w:cstheme="minorHAnsi"/>
        </w:rPr>
        <w:t>marijuana.</w:t>
      </w:r>
    </w:p>
    <w:p w14:paraId="3A6C15CA" w14:textId="67ABF139" w:rsidR="00386088" w:rsidRDefault="00727923" w:rsidP="004E719F">
      <w:r w:rsidRPr="00727923">
        <w:rPr>
          <w:b/>
          <w:bCs/>
        </w:rPr>
        <w:t>VFO Report</w:t>
      </w:r>
      <w:r>
        <w:t>-</w:t>
      </w:r>
    </w:p>
    <w:p w14:paraId="469AC349" w14:textId="696A5374" w:rsidR="00727923" w:rsidRDefault="000906F8" w:rsidP="00727923">
      <w:pPr>
        <w:pStyle w:val="ListParagraph"/>
        <w:numPr>
          <w:ilvl w:val="0"/>
          <w:numId w:val="1"/>
        </w:numPr>
      </w:pPr>
      <w:r>
        <w:t xml:space="preserve">Ohio Gas left a message for the office that they will be doing repairs on W. Main St., and they will need to cut the road. They wanted our input for repairs to the road once their work is done. Council said it is a state road so ODOT should be </w:t>
      </w:r>
      <w:r w:rsidR="006C4D6B">
        <w:t>involved</w:t>
      </w:r>
      <w:r>
        <w:t>. The office will call Ohio Gas for more info</w:t>
      </w:r>
      <w:r w:rsidR="005F1FEB">
        <w:t>rmation.</w:t>
      </w:r>
    </w:p>
    <w:p w14:paraId="4CC0A903" w14:textId="07C0B782" w:rsidR="006C4D6B" w:rsidRDefault="00DD152F" w:rsidP="00727923">
      <w:pPr>
        <w:pStyle w:val="ListParagraph"/>
        <w:numPr>
          <w:ilvl w:val="0"/>
          <w:numId w:val="1"/>
        </w:numPr>
      </w:pPr>
      <w:r>
        <w:t xml:space="preserve">Signs were put up at the reservoir re: what kind of fish people are catching; several people have responded. Council said we will order more fish next </w:t>
      </w:r>
      <w:r w:rsidR="005E4F31">
        <w:t>May</w:t>
      </w:r>
      <w:r>
        <w:t xml:space="preserve"> when the County has their fish sale.</w:t>
      </w:r>
    </w:p>
    <w:p w14:paraId="695CD753" w14:textId="56055F28" w:rsidR="005A07D6" w:rsidRDefault="005A07D6" w:rsidP="00727923">
      <w:pPr>
        <w:pStyle w:val="ListParagraph"/>
        <w:numPr>
          <w:ilvl w:val="0"/>
          <w:numId w:val="1"/>
        </w:numPr>
      </w:pPr>
      <w:r>
        <w:t>Siefker motioned to move money from expense line #1000-800-590 to expense line #1000-730-395 in the amount of $700.00 to pay Pasternak’s for tree trimming in the park.  Seconded by Pupos and approved by council.</w:t>
      </w:r>
    </w:p>
    <w:p w14:paraId="39CEA4B0" w14:textId="60A886F9" w:rsidR="00FE44C8" w:rsidRDefault="00FE44C8" w:rsidP="00727923">
      <w:pPr>
        <w:pStyle w:val="ListParagraph"/>
        <w:numPr>
          <w:ilvl w:val="0"/>
          <w:numId w:val="1"/>
        </w:numPr>
      </w:pPr>
      <w:r>
        <w:t xml:space="preserve">A zoning permit </w:t>
      </w:r>
      <w:r w:rsidR="00D150C9">
        <w:t xml:space="preserve">was denied so a </w:t>
      </w:r>
      <w:r>
        <w:t>variance was filed for a shed located at 214 Garnsey Ave. Lumbrezer will post a public hearing this week and a meeting was scheduled for the Zoning Appeals Board August 5, 2024, at 6:00 p.m. regarding this matter.</w:t>
      </w:r>
    </w:p>
    <w:p w14:paraId="4CD95877" w14:textId="5012EAB7" w:rsidR="00EB056E" w:rsidRPr="001A0301" w:rsidRDefault="0054094B" w:rsidP="00FA24B6">
      <w:pPr>
        <w:rPr>
          <w:b/>
          <w:bCs/>
        </w:rPr>
      </w:pPr>
      <w:r>
        <w:rPr>
          <w:b/>
          <w:bCs/>
        </w:rPr>
        <w:lastRenderedPageBreak/>
        <w:t>Reading of the bills-</w:t>
      </w:r>
      <w:r w:rsidR="001A0301">
        <w:rPr>
          <w:b/>
          <w:bCs/>
        </w:rPr>
        <w:t xml:space="preserve"> </w:t>
      </w:r>
      <w:r w:rsidR="00EC3FE8">
        <w:rPr>
          <w:rFonts w:cstheme="minorHAnsi"/>
        </w:rPr>
        <w:t>Pupos</w:t>
      </w:r>
      <w:r w:rsidR="00EB056E">
        <w:rPr>
          <w:rFonts w:cstheme="minorHAnsi"/>
        </w:rPr>
        <w:t xml:space="preserve"> motioned to </w:t>
      </w:r>
      <w:r w:rsidR="00E768AE">
        <w:rPr>
          <w:rFonts w:cstheme="minorHAnsi"/>
        </w:rPr>
        <w:t xml:space="preserve">pay bills as read.  Seconded by </w:t>
      </w:r>
      <w:r w:rsidR="00EC3FE8">
        <w:rPr>
          <w:rFonts w:cstheme="minorHAnsi"/>
        </w:rPr>
        <w:t>Miller</w:t>
      </w:r>
      <w:r w:rsidR="00E768AE">
        <w:rPr>
          <w:rFonts w:cstheme="minorHAnsi"/>
        </w:rPr>
        <w:t xml:space="preserve"> and approved by all council.</w:t>
      </w:r>
    </w:p>
    <w:p w14:paraId="08B6173F" w14:textId="591E7374" w:rsidR="00E43DDE" w:rsidRDefault="0054094B" w:rsidP="007E5C8F">
      <w:pPr>
        <w:rPr>
          <w:rFonts w:cstheme="minorHAnsi"/>
        </w:rPr>
      </w:pPr>
      <w:r>
        <w:rPr>
          <w:rFonts w:cstheme="minorHAnsi"/>
          <w:b/>
          <w:bCs/>
        </w:rPr>
        <w:t>P</w:t>
      </w:r>
      <w:r w:rsidR="00970911" w:rsidRPr="0091371D">
        <w:rPr>
          <w:rFonts w:cstheme="minorHAnsi"/>
          <w:b/>
          <w:bCs/>
        </w:rPr>
        <w:t>ersonnel</w:t>
      </w:r>
      <w:r w:rsidR="001A0301">
        <w:rPr>
          <w:rFonts w:cstheme="minorHAnsi"/>
          <w:b/>
          <w:bCs/>
        </w:rPr>
        <w:t xml:space="preserve">, </w:t>
      </w:r>
      <w:r w:rsidR="00970911" w:rsidRPr="0091371D">
        <w:rPr>
          <w:rFonts w:cstheme="minorHAnsi"/>
          <w:b/>
          <w:bCs/>
        </w:rPr>
        <w:t>Finance</w:t>
      </w:r>
      <w:r w:rsidR="00970911" w:rsidRPr="0091371D">
        <w:rPr>
          <w:rFonts w:cstheme="minorHAnsi"/>
        </w:rPr>
        <w:t xml:space="preserve"> </w:t>
      </w:r>
      <w:r w:rsidR="001A0301" w:rsidRPr="001A0301">
        <w:rPr>
          <w:rFonts w:cstheme="minorHAnsi"/>
          <w:b/>
          <w:bCs/>
        </w:rPr>
        <w:t>&amp; Security</w:t>
      </w:r>
      <w:r w:rsidR="001A0301">
        <w:rPr>
          <w:rFonts w:cstheme="minorHAnsi"/>
        </w:rPr>
        <w:t>-</w:t>
      </w:r>
      <w:r w:rsidR="00970911">
        <w:rPr>
          <w:rFonts w:cstheme="minorHAnsi"/>
        </w:rPr>
        <w:t xml:space="preserve"> </w:t>
      </w:r>
    </w:p>
    <w:p w14:paraId="38019FDF" w14:textId="55A49B75" w:rsidR="001144C5" w:rsidRDefault="001144C5" w:rsidP="001144C5">
      <w:pPr>
        <w:pStyle w:val="ListParagraph"/>
        <w:numPr>
          <w:ilvl w:val="0"/>
          <w:numId w:val="1"/>
        </w:numPr>
        <w:rPr>
          <w:rFonts w:cstheme="minorHAnsi"/>
        </w:rPr>
      </w:pPr>
      <w:r>
        <w:rPr>
          <w:rFonts w:cstheme="minorHAnsi"/>
        </w:rPr>
        <w:t>Pupos motioned to purchase 4 new roasters for the park concession stands, spending no more than $500.00.  Seconded by Miller and approved by council.</w:t>
      </w:r>
    </w:p>
    <w:p w14:paraId="3083DE82" w14:textId="398650BF" w:rsidR="001144C5" w:rsidRDefault="001144C5" w:rsidP="001144C5">
      <w:pPr>
        <w:pStyle w:val="ListParagraph"/>
        <w:numPr>
          <w:ilvl w:val="0"/>
          <w:numId w:val="1"/>
        </w:numPr>
        <w:rPr>
          <w:rFonts w:cstheme="minorHAnsi"/>
        </w:rPr>
      </w:pPr>
      <w:r>
        <w:rPr>
          <w:rFonts w:cstheme="minorHAnsi"/>
        </w:rPr>
        <w:t>Pupos motioned to purchase a new popcorn machine for the park concession stand for $150.00. Seconded by Loar and approved by council.</w:t>
      </w:r>
    </w:p>
    <w:p w14:paraId="6D595006" w14:textId="6EC10E20" w:rsidR="00ED44B9" w:rsidRDefault="00ED44B9" w:rsidP="001144C5">
      <w:pPr>
        <w:pStyle w:val="ListParagraph"/>
        <w:numPr>
          <w:ilvl w:val="0"/>
          <w:numId w:val="1"/>
        </w:numPr>
        <w:rPr>
          <w:rFonts w:cstheme="minorHAnsi"/>
        </w:rPr>
      </w:pPr>
      <w:r>
        <w:rPr>
          <w:rFonts w:cstheme="minorHAnsi"/>
        </w:rPr>
        <w:t>Movie night update was given.</w:t>
      </w:r>
    </w:p>
    <w:p w14:paraId="590D9D65" w14:textId="6D2E29B6" w:rsidR="007A314F" w:rsidRPr="001144C5" w:rsidRDefault="007A314F" w:rsidP="001144C5">
      <w:pPr>
        <w:pStyle w:val="ListParagraph"/>
        <w:numPr>
          <w:ilvl w:val="0"/>
          <w:numId w:val="1"/>
        </w:numPr>
        <w:rPr>
          <w:rFonts w:cstheme="minorHAnsi"/>
        </w:rPr>
      </w:pPr>
      <w:r>
        <w:rPr>
          <w:rFonts w:cstheme="minorHAnsi"/>
        </w:rPr>
        <w:t>Changes to our credit card policy will be emailed to everyone for review.</w:t>
      </w:r>
    </w:p>
    <w:p w14:paraId="5BF44395" w14:textId="427C71BF" w:rsidR="00DD66B9" w:rsidRDefault="001A0301" w:rsidP="00845148">
      <w:pPr>
        <w:rPr>
          <w:rFonts w:cstheme="minorHAnsi"/>
        </w:rPr>
      </w:pPr>
      <w:r>
        <w:rPr>
          <w:rFonts w:cstheme="minorHAnsi"/>
          <w:b/>
          <w:bCs/>
        </w:rPr>
        <w:t>Environment, Planning &amp; Properties</w:t>
      </w:r>
      <w:r>
        <w:rPr>
          <w:rFonts w:cstheme="minorHAnsi"/>
        </w:rPr>
        <w:t>-</w:t>
      </w:r>
      <w:r w:rsidR="00B61E07">
        <w:rPr>
          <w:rFonts w:cstheme="minorHAnsi"/>
        </w:rPr>
        <w:t xml:space="preserve"> </w:t>
      </w:r>
    </w:p>
    <w:p w14:paraId="060F84E8" w14:textId="27DA173B" w:rsidR="007A314F" w:rsidRDefault="00DF3F63" w:rsidP="007A314F">
      <w:pPr>
        <w:pStyle w:val="ListParagraph"/>
        <w:numPr>
          <w:ilvl w:val="0"/>
          <w:numId w:val="1"/>
        </w:numPr>
        <w:rPr>
          <w:rFonts w:cstheme="minorHAnsi"/>
        </w:rPr>
      </w:pPr>
      <w:r>
        <w:rPr>
          <w:rFonts w:cstheme="minorHAnsi"/>
        </w:rPr>
        <w:t>Maintenance workers will stake out the area for</w:t>
      </w:r>
      <w:r w:rsidR="004F63AC">
        <w:rPr>
          <w:rFonts w:cstheme="minorHAnsi"/>
        </w:rPr>
        <w:t xml:space="preserve"> the</w:t>
      </w:r>
      <w:r>
        <w:rPr>
          <w:rFonts w:cstheme="minorHAnsi"/>
        </w:rPr>
        <w:t xml:space="preserve"> NautureWorks Grant playground, hopefully the first of next week.</w:t>
      </w:r>
      <w:r w:rsidR="004F63AC">
        <w:rPr>
          <w:rFonts w:cstheme="minorHAnsi"/>
        </w:rPr>
        <w:t xml:space="preserve"> </w:t>
      </w:r>
    </w:p>
    <w:p w14:paraId="0E4D4620" w14:textId="7921C4DD" w:rsidR="004F63AC" w:rsidRPr="007A314F" w:rsidRDefault="007A0F52" w:rsidP="007A314F">
      <w:pPr>
        <w:pStyle w:val="ListParagraph"/>
        <w:numPr>
          <w:ilvl w:val="0"/>
          <w:numId w:val="1"/>
        </w:numPr>
        <w:rPr>
          <w:rFonts w:cstheme="minorHAnsi"/>
        </w:rPr>
      </w:pPr>
      <w:r>
        <w:rPr>
          <w:rFonts w:cstheme="minorHAnsi"/>
        </w:rPr>
        <w:t xml:space="preserve">Mayor Mossing will get quotes to do repairs to the </w:t>
      </w:r>
      <w:r w:rsidR="00BB3C2D">
        <w:rPr>
          <w:rFonts w:cstheme="minorHAnsi"/>
        </w:rPr>
        <w:t xml:space="preserve">office building foundation, sidewalk in </w:t>
      </w:r>
      <w:r>
        <w:rPr>
          <w:rFonts w:cstheme="minorHAnsi"/>
        </w:rPr>
        <w:t xml:space="preserve">front </w:t>
      </w:r>
      <w:r w:rsidR="00BB3C2D">
        <w:rPr>
          <w:rFonts w:cstheme="minorHAnsi"/>
        </w:rPr>
        <w:t>of the office</w:t>
      </w:r>
      <w:r>
        <w:rPr>
          <w:rFonts w:cstheme="minorHAnsi"/>
        </w:rPr>
        <w:t>, etc., as recommended by DGL Engineers.  Then we can focus on the façade of the</w:t>
      </w:r>
      <w:r w:rsidR="00656F44">
        <w:rPr>
          <w:rFonts w:cstheme="minorHAnsi"/>
        </w:rPr>
        <w:t xml:space="preserve"> office</w:t>
      </w:r>
      <w:r>
        <w:rPr>
          <w:rFonts w:cstheme="minorHAnsi"/>
        </w:rPr>
        <w:t xml:space="preserve"> building.</w:t>
      </w:r>
    </w:p>
    <w:p w14:paraId="5A8E2CAD" w14:textId="344C32A4" w:rsidR="001A0301" w:rsidRDefault="001A0301" w:rsidP="00845148">
      <w:pPr>
        <w:rPr>
          <w:rFonts w:cstheme="minorHAnsi"/>
        </w:rPr>
      </w:pPr>
      <w:r w:rsidRPr="001A0301">
        <w:rPr>
          <w:rFonts w:cstheme="minorHAnsi"/>
          <w:b/>
          <w:bCs/>
        </w:rPr>
        <w:t>Streets, Transportation &amp; Utilities</w:t>
      </w:r>
      <w:r>
        <w:rPr>
          <w:rFonts w:cstheme="minorHAnsi"/>
        </w:rPr>
        <w:t>-</w:t>
      </w:r>
    </w:p>
    <w:p w14:paraId="565D3441" w14:textId="70672D95" w:rsidR="00283BCB" w:rsidRDefault="00283BCB" w:rsidP="00283BCB">
      <w:pPr>
        <w:pStyle w:val="ListParagraph"/>
        <w:numPr>
          <w:ilvl w:val="0"/>
          <w:numId w:val="1"/>
        </w:numPr>
        <w:rPr>
          <w:rFonts w:cstheme="minorHAnsi"/>
        </w:rPr>
      </w:pPr>
      <w:r>
        <w:rPr>
          <w:rFonts w:cstheme="minorHAnsi"/>
        </w:rPr>
        <w:t>Discussions took place about redoing roads, crack sealing, tar &amp; chipping.</w:t>
      </w:r>
    </w:p>
    <w:p w14:paraId="32412EA1" w14:textId="63ED2D1C" w:rsidR="00283BCB" w:rsidRDefault="00283BCB" w:rsidP="00283BCB">
      <w:pPr>
        <w:pStyle w:val="ListParagraph"/>
        <w:numPr>
          <w:ilvl w:val="0"/>
          <w:numId w:val="1"/>
        </w:numPr>
        <w:rPr>
          <w:rFonts w:cstheme="minorHAnsi"/>
        </w:rPr>
      </w:pPr>
      <w:r>
        <w:rPr>
          <w:rFonts w:cstheme="minorHAnsi"/>
        </w:rPr>
        <w:t>Sidewalk repairs that need to be done this fall were discussed.</w:t>
      </w:r>
    </w:p>
    <w:p w14:paraId="5766A4CC" w14:textId="04719A78" w:rsidR="00BB7C8B" w:rsidRDefault="00BB7C8B" w:rsidP="00283BCB">
      <w:pPr>
        <w:pStyle w:val="ListParagraph"/>
        <w:numPr>
          <w:ilvl w:val="0"/>
          <w:numId w:val="1"/>
        </w:numPr>
        <w:rPr>
          <w:rFonts w:cstheme="minorHAnsi"/>
        </w:rPr>
      </w:pPr>
      <w:r>
        <w:rPr>
          <w:rFonts w:cstheme="minorHAnsi"/>
        </w:rPr>
        <w:t>Sewer repairs were completed at 418 Swanton St.</w:t>
      </w:r>
    </w:p>
    <w:p w14:paraId="454C7EA0" w14:textId="1D2CE339" w:rsidR="00BB7C8B" w:rsidRDefault="00BB7C8B" w:rsidP="00283BCB">
      <w:pPr>
        <w:pStyle w:val="ListParagraph"/>
        <w:numPr>
          <w:ilvl w:val="0"/>
          <w:numId w:val="1"/>
        </w:numPr>
        <w:rPr>
          <w:rFonts w:cstheme="minorHAnsi"/>
        </w:rPr>
      </w:pPr>
      <w:r>
        <w:rPr>
          <w:rFonts w:cstheme="minorHAnsi"/>
        </w:rPr>
        <w:t xml:space="preserve">A new door will be installed in the men’s bathroom </w:t>
      </w:r>
      <w:r w:rsidR="002B76B2">
        <w:rPr>
          <w:rFonts w:cstheme="minorHAnsi"/>
        </w:rPr>
        <w:t>at</w:t>
      </w:r>
      <w:r>
        <w:rPr>
          <w:rFonts w:cstheme="minorHAnsi"/>
        </w:rPr>
        <w:t xml:space="preserve"> the park. This was needed as a result of vandalism that was done.</w:t>
      </w:r>
      <w:r w:rsidR="008B4164">
        <w:rPr>
          <w:rFonts w:cstheme="minorHAnsi"/>
        </w:rPr>
        <w:t xml:space="preserve"> </w:t>
      </w:r>
    </w:p>
    <w:p w14:paraId="334AA250" w14:textId="0FE49386" w:rsidR="008B4164" w:rsidRPr="00283BCB" w:rsidRDefault="008B4164" w:rsidP="00283BCB">
      <w:pPr>
        <w:pStyle w:val="ListParagraph"/>
        <w:numPr>
          <w:ilvl w:val="0"/>
          <w:numId w:val="1"/>
        </w:numPr>
        <w:rPr>
          <w:rFonts w:cstheme="minorHAnsi"/>
        </w:rPr>
      </w:pPr>
      <w:r>
        <w:rPr>
          <w:rFonts w:cstheme="minorHAnsi"/>
        </w:rPr>
        <w:t xml:space="preserve">Our older Ford truck is leaking oil. We had work done </w:t>
      </w:r>
      <w:r w:rsidR="00B83935">
        <w:rPr>
          <w:rFonts w:cstheme="minorHAnsi"/>
        </w:rPr>
        <w:t>on</w:t>
      </w:r>
      <w:r>
        <w:rPr>
          <w:rFonts w:cstheme="minorHAnsi"/>
        </w:rPr>
        <w:t xml:space="preserve"> </w:t>
      </w:r>
      <w:r w:rsidR="00BA6056">
        <w:rPr>
          <w:rFonts w:cstheme="minorHAnsi"/>
        </w:rPr>
        <w:t>the truck</w:t>
      </w:r>
      <w:r>
        <w:rPr>
          <w:rFonts w:cstheme="minorHAnsi"/>
        </w:rPr>
        <w:t xml:space="preserve"> last fall. Council asked the office to look into whether or not this would be covered under</w:t>
      </w:r>
      <w:r w:rsidR="00B83935">
        <w:rPr>
          <w:rFonts w:cstheme="minorHAnsi"/>
        </w:rPr>
        <w:t xml:space="preserve"> </w:t>
      </w:r>
      <w:r>
        <w:rPr>
          <w:rFonts w:cstheme="minorHAnsi"/>
        </w:rPr>
        <w:t>warranty by the shop that did the previous repairs.</w:t>
      </w:r>
    </w:p>
    <w:p w14:paraId="4433A588" w14:textId="0E468E55" w:rsidR="00F6581D" w:rsidRDefault="00686414" w:rsidP="007E5C8F">
      <w:pPr>
        <w:rPr>
          <w:rFonts w:cstheme="minorHAnsi"/>
        </w:rPr>
      </w:pPr>
      <w:r w:rsidRPr="0091371D">
        <w:rPr>
          <w:rFonts w:cstheme="minorHAnsi"/>
          <w:b/>
          <w:bCs/>
        </w:rPr>
        <w:t>Old Business</w:t>
      </w:r>
      <w:r w:rsidRPr="0091371D">
        <w:rPr>
          <w:rFonts w:cstheme="minorHAnsi"/>
        </w:rPr>
        <w:t xml:space="preserve"> </w:t>
      </w:r>
      <w:r w:rsidR="001A0301">
        <w:rPr>
          <w:rFonts w:cstheme="minorHAnsi"/>
        </w:rPr>
        <w:t>–</w:t>
      </w:r>
    </w:p>
    <w:p w14:paraId="5DAF369F" w14:textId="700F80A8" w:rsidR="00B83935" w:rsidRDefault="00BF23B0" w:rsidP="00B83935">
      <w:pPr>
        <w:pStyle w:val="ListParagraph"/>
        <w:numPr>
          <w:ilvl w:val="0"/>
          <w:numId w:val="1"/>
        </w:numPr>
        <w:rPr>
          <w:rFonts w:cstheme="minorHAnsi"/>
        </w:rPr>
      </w:pPr>
      <w:r>
        <w:rPr>
          <w:rFonts w:cstheme="minorHAnsi"/>
        </w:rPr>
        <w:t xml:space="preserve">There has been an ongoing discussion about alleys that were vacated years ago.  Our office, the County and an attorney that did a title search for a home sale could not find any documentation regarding this. Council agreed to have our attorney handle the current property in question for the sale of 246 Maple St.  </w:t>
      </w:r>
      <w:r w:rsidR="001D5E79">
        <w:rPr>
          <w:rFonts w:cstheme="minorHAnsi"/>
        </w:rPr>
        <w:t>And the others will be addressed if needed.</w:t>
      </w:r>
    </w:p>
    <w:p w14:paraId="681B3867" w14:textId="6FDB95AF" w:rsidR="00DA1D74" w:rsidRPr="00B83935" w:rsidRDefault="00DA1D74" w:rsidP="00B83935">
      <w:pPr>
        <w:pStyle w:val="ListParagraph"/>
        <w:numPr>
          <w:ilvl w:val="0"/>
          <w:numId w:val="1"/>
        </w:numPr>
        <w:rPr>
          <w:rFonts w:cstheme="minorHAnsi"/>
        </w:rPr>
      </w:pPr>
      <w:r>
        <w:rPr>
          <w:rFonts w:cstheme="minorHAnsi"/>
        </w:rPr>
        <w:t>Pupos motioned to mail a letter to the family of juveniles re: vandalism at the park. If no reply, the Fulton County Sheriffs Dept. will be contacted to issue a no trespassing order.  Seconded by Loar and approved by council.</w:t>
      </w:r>
    </w:p>
    <w:p w14:paraId="2A6541B2" w14:textId="77777777" w:rsidR="00B83935" w:rsidRDefault="00B83935" w:rsidP="007E5C8F">
      <w:pPr>
        <w:rPr>
          <w:rFonts w:cstheme="minorHAnsi"/>
        </w:rPr>
      </w:pPr>
    </w:p>
    <w:p w14:paraId="00C8AD12" w14:textId="475BF22F" w:rsidR="001A0301" w:rsidRDefault="001A0301" w:rsidP="007E5C8F">
      <w:pPr>
        <w:rPr>
          <w:rFonts w:cstheme="minorHAnsi"/>
        </w:rPr>
      </w:pPr>
      <w:r w:rsidRPr="001A0301">
        <w:rPr>
          <w:rFonts w:cstheme="minorHAnsi"/>
          <w:b/>
          <w:bCs/>
        </w:rPr>
        <w:t>New Business</w:t>
      </w:r>
      <w:r>
        <w:rPr>
          <w:rFonts w:cstheme="minorHAnsi"/>
        </w:rPr>
        <w:t>-</w:t>
      </w:r>
    </w:p>
    <w:p w14:paraId="2DDCDF2D" w14:textId="27E80DD5" w:rsidR="00ED5410" w:rsidRDefault="005B41F3" w:rsidP="00ED5410">
      <w:pPr>
        <w:pStyle w:val="ListParagraph"/>
        <w:numPr>
          <w:ilvl w:val="0"/>
          <w:numId w:val="1"/>
        </w:numPr>
        <w:rPr>
          <w:rFonts w:cstheme="minorHAnsi"/>
        </w:rPr>
      </w:pPr>
      <w:r>
        <w:rPr>
          <w:rFonts w:cstheme="minorHAnsi"/>
        </w:rPr>
        <w:t xml:space="preserve">John Crockett asked for permission to have a co-ed softball league </w:t>
      </w:r>
      <w:r w:rsidR="00694D7E">
        <w:rPr>
          <w:rFonts w:cstheme="minorHAnsi"/>
        </w:rPr>
        <w:t>July 25</w:t>
      </w:r>
      <w:r w:rsidR="00694D7E" w:rsidRPr="00694D7E">
        <w:rPr>
          <w:rFonts w:cstheme="minorHAnsi"/>
          <w:vertAlign w:val="superscript"/>
        </w:rPr>
        <w:t>th</w:t>
      </w:r>
      <w:r w:rsidR="00694D7E">
        <w:rPr>
          <w:rFonts w:cstheme="minorHAnsi"/>
        </w:rPr>
        <w:t>-Sept. 24</w:t>
      </w:r>
      <w:r w:rsidR="00694D7E" w:rsidRPr="00694D7E">
        <w:rPr>
          <w:rFonts w:cstheme="minorHAnsi"/>
          <w:vertAlign w:val="superscript"/>
        </w:rPr>
        <w:t>th</w:t>
      </w:r>
      <w:r w:rsidR="00694D7E">
        <w:rPr>
          <w:rFonts w:cstheme="minorHAnsi"/>
        </w:rPr>
        <w:t xml:space="preserve"> </w:t>
      </w:r>
      <w:r>
        <w:rPr>
          <w:rFonts w:cstheme="minorHAnsi"/>
        </w:rPr>
        <w:t>on Thursday nights.  He doesn’t need our workers to prep the field and doesn’t need the ballfield lights. Council agreed but will require him to sign an agreemen</w:t>
      </w:r>
      <w:r w:rsidR="00E24452">
        <w:rPr>
          <w:rFonts w:cstheme="minorHAnsi"/>
        </w:rPr>
        <w:t xml:space="preserve">t </w:t>
      </w:r>
      <w:r w:rsidR="00E8453A">
        <w:rPr>
          <w:rFonts w:cstheme="minorHAnsi"/>
        </w:rPr>
        <w:t>with</w:t>
      </w:r>
      <w:r>
        <w:rPr>
          <w:rFonts w:cstheme="minorHAnsi"/>
        </w:rPr>
        <w:t xml:space="preserve"> the Village.</w:t>
      </w:r>
    </w:p>
    <w:p w14:paraId="64F33C44" w14:textId="7D813871" w:rsidR="005B41F3" w:rsidRDefault="003E4A8F" w:rsidP="00ED5410">
      <w:pPr>
        <w:pStyle w:val="ListParagraph"/>
        <w:numPr>
          <w:ilvl w:val="0"/>
          <w:numId w:val="1"/>
        </w:numPr>
        <w:rPr>
          <w:rFonts w:cstheme="minorHAnsi"/>
        </w:rPr>
      </w:pPr>
      <w:r>
        <w:rPr>
          <w:rFonts w:cstheme="minorHAnsi"/>
        </w:rPr>
        <w:t xml:space="preserve">The Postmaster called asking if she could put a sign </w:t>
      </w:r>
      <w:r w:rsidR="00EC714C">
        <w:rPr>
          <w:rFonts w:cstheme="minorHAnsi"/>
        </w:rPr>
        <w:t xml:space="preserve">saying “Post Office Customers Only” </w:t>
      </w:r>
      <w:r>
        <w:rPr>
          <w:rFonts w:cstheme="minorHAnsi"/>
        </w:rPr>
        <w:t>by the parking spots in front of the Post</w:t>
      </w:r>
      <w:r w:rsidR="00EC714C">
        <w:rPr>
          <w:rFonts w:cstheme="minorHAnsi"/>
        </w:rPr>
        <w:t xml:space="preserve"> Office. </w:t>
      </w:r>
      <w:r>
        <w:rPr>
          <w:rFonts w:cstheme="minorHAnsi"/>
        </w:rPr>
        <w:t>Council said there is a 10 min. parking sign there</w:t>
      </w:r>
      <w:r w:rsidR="00141ADA">
        <w:rPr>
          <w:rFonts w:cstheme="minorHAnsi"/>
        </w:rPr>
        <w:t xml:space="preserve"> already.</w:t>
      </w:r>
      <w:r>
        <w:rPr>
          <w:rFonts w:cstheme="minorHAnsi"/>
        </w:rPr>
        <w:t xml:space="preserve"> </w:t>
      </w:r>
      <w:r w:rsidR="00EC714C">
        <w:rPr>
          <w:rFonts w:cstheme="minorHAnsi"/>
        </w:rPr>
        <w:t>T</w:t>
      </w:r>
      <w:r>
        <w:rPr>
          <w:rFonts w:cstheme="minorHAnsi"/>
        </w:rPr>
        <w:t xml:space="preserve">hey recommend she talk to the landlord of the </w:t>
      </w:r>
      <w:r w:rsidR="00EC714C">
        <w:rPr>
          <w:rFonts w:cstheme="minorHAnsi"/>
        </w:rPr>
        <w:t>apartments re: their visitors parking there for long periods of time.</w:t>
      </w:r>
    </w:p>
    <w:p w14:paraId="27607B7B" w14:textId="664AA81B" w:rsidR="001A4A99" w:rsidRDefault="00141ADA" w:rsidP="00845148">
      <w:pPr>
        <w:pStyle w:val="ListParagraph"/>
        <w:numPr>
          <w:ilvl w:val="0"/>
          <w:numId w:val="1"/>
        </w:numPr>
        <w:rPr>
          <w:rFonts w:cstheme="minorHAnsi"/>
        </w:rPr>
      </w:pPr>
      <w:r>
        <w:rPr>
          <w:rFonts w:cstheme="minorHAnsi"/>
        </w:rPr>
        <w:t xml:space="preserve">Chief </w:t>
      </w:r>
      <w:r w:rsidR="00EC714C">
        <w:rPr>
          <w:rFonts w:cstheme="minorHAnsi"/>
        </w:rPr>
        <w:t>Geer gave an update on the church on Main St. The owner has 30 days to come up with a plan of action, either demolition of the building or a structural engineers report which needs to be turned into the Wood County Building Inspector.</w:t>
      </w:r>
      <w:r w:rsidR="004D1518">
        <w:rPr>
          <w:rFonts w:cstheme="minorHAnsi"/>
        </w:rPr>
        <w:t xml:space="preserve"> </w:t>
      </w:r>
    </w:p>
    <w:p w14:paraId="337B85B1" w14:textId="77777777" w:rsidR="004419BE" w:rsidRPr="00EC714C" w:rsidRDefault="004419BE" w:rsidP="00BA6056">
      <w:pPr>
        <w:pStyle w:val="ListParagraph"/>
        <w:rPr>
          <w:rFonts w:cstheme="minorHAnsi"/>
        </w:rPr>
      </w:pPr>
    </w:p>
    <w:p w14:paraId="20D04BC8" w14:textId="6698B136" w:rsidR="00686414" w:rsidRDefault="00686414">
      <w:pPr>
        <w:rPr>
          <w:rFonts w:cstheme="minorHAnsi"/>
        </w:rPr>
      </w:pPr>
      <w:r w:rsidRPr="0091371D">
        <w:rPr>
          <w:rFonts w:cstheme="minorHAnsi"/>
          <w:b/>
          <w:bCs/>
        </w:rPr>
        <w:t>Adjournmen</w:t>
      </w:r>
      <w:r w:rsidRPr="0091371D">
        <w:rPr>
          <w:rFonts w:cstheme="minorHAnsi"/>
        </w:rPr>
        <w:t xml:space="preserve">t- </w:t>
      </w:r>
      <w:r w:rsidR="002C1CC0">
        <w:rPr>
          <w:rFonts w:cstheme="minorHAnsi"/>
        </w:rPr>
        <w:t>Siefker</w:t>
      </w:r>
      <w:r w:rsidR="00290D17">
        <w:rPr>
          <w:rFonts w:cstheme="minorHAnsi"/>
        </w:rPr>
        <w:t xml:space="preserve"> motioned to</w:t>
      </w:r>
      <w:r w:rsidRPr="0091371D">
        <w:rPr>
          <w:rFonts w:cstheme="minorHAnsi"/>
        </w:rPr>
        <w:t xml:space="preserve"> adjourn </w:t>
      </w:r>
      <w:r w:rsidRPr="007E5C8F">
        <w:rPr>
          <w:rFonts w:cstheme="minorHAnsi"/>
        </w:rPr>
        <w:t xml:space="preserve">at </w:t>
      </w:r>
      <w:r w:rsidR="002C1CC0">
        <w:rPr>
          <w:rFonts w:cstheme="minorHAnsi"/>
        </w:rPr>
        <w:t>9:07</w:t>
      </w:r>
      <w:r w:rsidR="00DA77D2">
        <w:rPr>
          <w:rFonts w:cstheme="minorHAnsi"/>
        </w:rPr>
        <w:t xml:space="preserve"> </w:t>
      </w:r>
      <w:r w:rsidRPr="0091371D">
        <w:rPr>
          <w:rFonts w:cstheme="minorHAnsi"/>
        </w:rPr>
        <w:t>p.m. Second</w:t>
      </w:r>
      <w:r w:rsidR="00290D17">
        <w:rPr>
          <w:rFonts w:cstheme="minorHAnsi"/>
        </w:rPr>
        <w:t>ed</w:t>
      </w:r>
      <w:r w:rsidRPr="0091371D">
        <w:rPr>
          <w:rFonts w:cstheme="minorHAnsi"/>
        </w:rPr>
        <w:t xml:space="preserve"> by</w:t>
      </w:r>
      <w:r w:rsidR="00290D17">
        <w:rPr>
          <w:rFonts w:cstheme="minorHAnsi"/>
        </w:rPr>
        <w:t xml:space="preserve"> </w:t>
      </w:r>
      <w:r w:rsidR="002C1CC0">
        <w:rPr>
          <w:rFonts w:cstheme="minorHAnsi"/>
        </w:rPr>
        <w:t>Pupos</w:t>
      </w:r>
      <w:r w:rsidR="00CA4EA5">
        <w:rPr>
          <w:rFonts w:cstheme="minorHAnsi"/>
        </w:rPr>
        <w:t xml:space="preserve"> </w:t>
      </w:r>
      <w:r w:rsidRPr="0091371D">
        <w:rPr>
          <w:rFonts w:cstheme="minorHAnsi"/>
        </w:rPr>
        <w:t>and approved by all council.</w:t>
      </w:r>
    </w:p>
    <w:p w14:paraId="77DBC562" w14:textId="288FDCEF" w:rsidR="00C45452" w:rsidRPr="0091371D" w:rsidRDefault="00C45452">
      <w:pPr>
        <w:rPr>
          <w:rFonts w:cstheme="minorHAnsi"/>
        </w:rPr>
      </w:pPr>
    </w:p>
    <w:p w14:paraId="54B1204C" w14:textId="1F90E477" w:rsidR="003B7230" w:rsidRPr="0091371D" w:rsidRDefault="003B7230" w:rsidP="00340671">
      <w:pPr>
        <w:spacing w:after="0" w:line="240" w:lineRule="auto"/>
        <w:rPr>
          <w:rFonts w:cstheme="minorHAnsi"/>
        </w:rPr>
      </w:pPr>
      <w:r w:rsidRPr="0091371D">
        <w:rPr>
          <w:rFonts w:cstheme="minorHAnsi"/>
        </w:rPr>
        <w:t>____________________________________</w:t>
      </w:r>
      <w:r w:rsidRPr="0091371D">
        <w:rPr>
          <w:rFonts w:cstheme="minorHAnsi"/>
        </w:rPr>
        <w:tab/>
        <w:t>____________________________________</w:t>
      </w:r>
    </w:p>
    <w:p w14:paraId="2D418291" w14:textId="61673BB0" w:rsidR="00686414" w:rsidRPr="0091371D" w:rsidRDefault="00340671" w:rsidP="007B58B5">
      <w:pPr>
        <w:spacing w:after="0" w:line="240" w:lineRule="auto"/>
        <w:rPr>
          <w:rFonts w:cstheme="minorHAnsi"/>
        </w:rPr>
      </w:pPr>
      <w:r>
        <w:rPr>
          <w:rFonts w:cstheme="minorHAnsi"/>
        </w:rPr>
        <w:t xml:space="preserve">  </w:t>
      </w:r>
      <w:r w:rsidR="003B7230" w:rsidRPr="0091371D">
        <w:rPr>
          <w:rFonts w:cstheme="minorHAnsi"/>
          <w:b/>
          <w:bCs/>
        </w:rPr>
        <w:t xml:space="preserve">Mayor- </w:t>
      </w:r>
      <w:r w:rsidR="00CD603E">
        <w:rPr>
          <w:rFonts w:cstheme="minorHAnsi"/>
          <w:b/>
          <w:bCs/>
        </w:rPr>
        <w:t>Catherine Mossing</w:t>
      </w:r>
      <w:r w:rsidR="00CD603E">
        <w:rPr>
          <w:rFonts w:cstheme="minorHAnsi"/>
          <w:b/>
          <w:bCs/>
        </w:rPr>
        <w:tab/>
      </w:r>
      <w:r w:rsidR="003B7230" w:rsidRPr="0091371D">
        <w:rPr>
          <w:rFonts w:cstheme="minorHAnsi"/>
          <w:b/>
          <w:bCs/>
        </w:rPr>
        <w:tab/>
      </w:r>
      <w:r w:rsidR="004914AF">
        <w:rPr>
          <w:rFonts w:cstheme="minorHAnsi"/>
          <w:b/>
          <w:bCs/>
        </w:rPr>
        <w:tab/>
        <w:t xml:space="preserve"> V</w:t>
      </w:r>
      <w:r w:rsidR="003B7230" w:rsidRPr="0091371D">
        <w:rPr>
          <w:rFonts w:cstheme="minorHAnsi"/>
          <w:b/>
          <w:bCs/>
        </w:rPr>
        <w:t xml:space="preserve">FO – </w:t>
      </w:r>
      <w:r w:rsidR="005554A5">
        <w:rPr>
          <w:rFonts w:cstheme="minorHAnsi"/>
          <w:b/>
          <w:bCs/>
        </w:rPr>
        <w:t>Heather Lumbrezer</w:t>
      </w:r>
    </w:p>
    <w:p w14:paraId="6DCB7B21" w14:textId="77777777" w:rsidR="003B7230" w:rsidRPr="0091371D" w:rsidRDefault="003B7230">
      <w:pPr>
        <w:rPr>
          <w:rFonts w:cstheme="minorHAnsi"/>
        </w:rPr>
      </w:pPr>
    </w:p>
    <w:sectPr w:rsidR="003B7230" w:rsidRPr="0091371D" w:rsidSect="00D42FC9">
      <w:pgSz w:w="12240" w:h="15840" w:code="1"/>
      <w:pgMar w:top="3024" w:right="180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82FAF"/>
    <w:multiLevelType w:val="hybridMultilevel"/>
    <w:tmpl w:val="1754390E"/>
    <w:lvl w:ilvl="0" w:tplc="6B24C72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69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CD"/>
    <w:rsid w:val="00000F29"/>
    <w:rsid w:val="00010243"/>
    <w:rsid w:val="00015ACA"/>
    <w:rsid w:val="00020726"/>
    <w:rsid w:val="000230E4"/>
    <w:rsid w:val="00025ECD"/>
    <w:rsid w:val="0003196E"/>
    <w:rsid w:val="0004751C"/>
    <w:rsid w:val="00050616"/>
    <w:rsid w:val="00053A93"/>
    <w:rsid w:val="00062638"/>
    <w:rsid w:val="000768E3"/>
    <w:rsid w:val="00082313"/>
    <w:rsid w:val="000906F8"/>
    <w:rsid w:val="0009447E"/>
    <w:rsid w:val="0009736E"/>
    <w:rsid w:val="000A59BB"/>
    <w:rsid w:val="000B1C85"/>
    <w:rsid w:val="000B38A4"/>
    <w:rsid w:val="000B71A7"/>
    <w:rsid w:val="000C1DC4"/>
    <w:rsid w:val="000E3A52"/>
    <w:rsid w:val="000E5F15"/>
    <w:rsid w:val="000E6475"/>
    <w:rsid w:val="000F205E"/>
    <w:rsid w:val="001144C5"/>
    <w:rsid w:val="00122458"/>
    <w:rsid w:val="00125D72"/>
    <w:rsid w:val="001270FD"/>
    <w:rsid w:val="0013380C"/>
    <w:rsid w:val="001361E5"/>
    <w:rsid w:val="00141ADA"/>
    <w:rsid w:val="00152CA6"/>
    <w:rsid w:val="00152D7C"/>
    <w:rsid w:val="00157369"/>
    <w:rsid w:val="00157FA9"/>
    <w:rsid w:val="001627AF"/>
    <w:rsid w:val="00164F2A"/>
    <w:rsid w:val="00171805"/>
    <w:rsid w:val="00177CEF"/>
    <w:rsid w:val="00192BEC"/>
    <w:rsid w:val="00194865"/>
    <w:rsid w:val="00194CC0"/>
    <w:rsid w:val="001A0301"/>
    <w:rsid w:val="001A3D08"/>
    <w:rsid w:val="001A4A99"/>
    <w:rsid w:val="001A6F5D"/>
    <w:rsid w:val="001B19D9"/>
    <w:rsid w:val="001C0711"/>
    <w:rsid w:val="001C0D19"/>
    <w:rsid w:val="001C28AC"/>
    <w:rsid w:val="001C312F"/>
    <w:rsid w:val="001C5DB5"/>
    <w:rsid w:val="001D4083"/>
    <w:rsid w:val="001D5E79"/>
    <w:rsid w:val="001E2A58"/>
    <w:rsid w:val="001E2E9A"/>
    <w:rsid w:val="001F2622"/>
    <w:rsid w:val="002020C0"/>
    <w:rsid w:val="00210685"/>
    <w:rsid w:val="00214E62"/>
    <w:rsid w:val="0022432A"/>
    <w:rsid w:val="00226F8E"/>
    <w:rsid w:val="0022736D"/>
    <w:rsid w:val="00227A50"/>
    <w:rsid w:val="00227F74"/>
    <w:rsid w:val="00233701"/>
    <w:rsid w:val="00240049"/>
    <w:rsid w:val="00244537"/>
    <w:rsid w:val="00250E55"/>
    <w:rsid w:val="00253875"/>
    <w:rsid w:val="00257259"/>
    <w:rsid w:val="00262CCB"/>
    <w:rsid w:val="00270ABF"/>
    <w:rsid w:val="00271003"/>
    <w:rsid w:val="002751A5"/>
    <w:rsid w:val="00277027"/>
    <w:rsid w:val="00281FC2"/>
    <w:rsid w:val="00283BCB"/>
    <w:rsid w:val="00290694"/>
    <w:rsid w:val="0029076A"/>
    <w:rsid w:val="00290D17"/>
    <w:rsid w:val="00294B4A"/>
    <w:rsid w:val="00297B57"/>
    <w:rsid w:val="002A1F40"/>
    <w:rsid w:val="002A49AD"/>
    <w:rsid w:val="002B19EC"/>
    <w:rsid w:val="002B6971"/>
    <w:rsid w:val="002B76B2"/>
    <w:rsid w:val="002C1CC0"/>
    <w:rsid w:val="002C68AD"/>
    <w:rsid w:val="002D3913"/>
    <w:rsid w:val="002D46F5"/>
    <w:rsid w:val="002E4FDC"/>
    <w:rsid w:val="002F4325"/>
    <w:rsid w:val="002F58C0"/>
    <w:rsid w:val="00301402"/>
    <w:rsid w:val="00316AD5"/>
    <w:rsid w:val="00330A46"/>
    <w:rsid w:val="00330D43"/>
    <w:rsid w:val="003379C5"/>
    <w:rsid w:val="00340671"/>
    <w:rsid w:val="003431B6"/>
    <w:rsid w:val="00344629"/>
    <w:rsid w:val="0035358D"/>
    <w:rsid w:val="003634FD"/>
    <w:rsid w:val="003734AD"/>
    <w:rsid w:val="00376309"/>
    <w:rsid w:val="00377F71"/>
    <w:rsid w:val="00380735"/>
    <w:rsid w:val="00386088"/>
    <w:rsid w:val="003871BA"/>
    <w:rsid w:val="003A0BD2"/>
    <w:rsid w:val="003A14EF"/>
    <w:rsid w:val="003A555B"/>
    <w:rsid w:val="003A6545"/>
    <w:rsid w:val="003B0481"/>
    <w:rsid w:val="003B573B"/>
    <w:rsid w:val="003B5CEF"/>
    <w:rsid w:val="003B7230"/>
    <w:rsid w:val="003E4A8F"/>
    <w:rsid w:val="003F0CFF"/>
    <w:rsid w:val="003F7FDD"/>
    <w:rsid w:val="004015A6"/>
    <w:rsid w:val="00416C40"/>
    <w:rsid w:val="00416C6A"/>
    <w:rsid w:val="0041714C"/>
    <w:rsid w:val="004171DE"/>
    <w:rsid w:val="004216AE"/>
    <w:rsid w:val="004226BA"/>
    <w:rsid w:val="00422C35"/>
    <w:rsid w:val="00427976"/>
    <w:rsid w:val="00430BB2"/>
    <w:rsid w:val="00432E35"/>
    <w:rsid w:val="00434BA0"/>
    <w:rsid w:val="004419BE"/>
    <w:rsid w:val="004646A8"/>
    <w:rsid w:val="00464ED3"/>
    <w:rsid w:val="00470E08"/>
    <w:rsid w:val="00471ED7"/>
    <w:rsid w:val="004912E6"/>
    <w:rsid w:val="004914AF"/>
    <w:rsid w:val="004916B4"/>
    <w:rsid w:val="004A4042"/>
    <w:rsid w:val="004A5AA2"/>
    <w:rsid w:val="004B7134"/>
    <w:rsid w:val="004D1518"/>
    <w:rsid w:val="004D6AAA"/>
    <w:rsid w:val="004D7B69"/>
    <w:rsid w:val="004E13BA"/>
    <w:rsid w:val="004E152C"/>
    <w:rsid w:val="004E271F"/>
    <w:rsid w:val="004E5C86"/>
    <w:rsid w:val="004E719F"/>
    <w:rsid w:val="004F63AC"/>
    <w:rsid w:val="004F74CD"/>
    <w:rsid w:val="004F7CCF"/>
    <w:rsid w:val="0051155D"/>
    <w:rsid w:val="005125D7"/>
    <w:rsid w:val="00516BDB"/>
    <w:rsid w:val="005179C9"/>
    <w:rsid w:val="00520C7A"/>
    <w:rsid w:val="0054094B"/>
    <w:rsid w:val="00541615"/>
    <w:rsid w:val="0054454E"/>
    <w:rsid w:val="00546904"/>
    <w:rsid w:val="005515C7"/>
    <w:rsid w:val="005554A5"/>
    <w:rsid w:val="00560E43"/>
    <w:rsid w:val="00561C2F"/>
    <w:rsid w:val="0057113A"/>
    <w:rsid w:val="00571336"/>
    <w:rsid w:val="00571E8C"/>
    <w:rsid w:val="00574C38"/>
    <w:rsid w:val="005765AC"/>
    <w:rsid w:val="005773C3"/>
    <w:rsid w:val="005A07D6"/>
    <w:rsid w:val="005B41F3"/>
    <w:rsid w:val="005B7B00"/>
    <w:rsid w:val="005C1553"/>
    <w:rsid w:val="005C4EF0"/>
    <w:rsid w:val="005D79AA"/>
    <w:rsid w:val="005E090C"/>
    <w:rsid w:val="005E3280"/>
    <w:rsid w:val="005E4A5F"/>
    <w:rsid w:val="005E4F31"/>
    <w:rsid w:val="005E6C19"/>
    <w:rsid w:val="005F1FEB"/>
    <w:rsid w:val="005F4A12"/>
    <w:rsid w:val="005F7424"/>
    <w:rsid w:val="00622692"/>
    <w:rsid w:val="006315C4"/>
    <w:rsid w:val="00632E22"/>
    <w:rsid w:val="00634C0B"/>
    <w:rsid w:val="00645A5D"/>
    <w:rsid w:val="00645B34"/>
    <w:rsid w:val="0065614B"/>
    <w:rsid w:val="00656F44"/>
    <w:rsid w:val="00664BC4"/>
    <w:rsid w:val="00680A67"/>
    <w:rsid w:val="00680E10"/>
    <w:rsid w:val="00686414"/>
    <w:rsid w:val="0068718F"/>
    <w:rsid w:val="00690AD9"/>
    <w:rsid w:val="00691D0C"/>
    <w:rsid w:val="0069337C"/>
    <w:rsid w:val="00694D7E"/>
    <w:rsid w:val="0069752E"/>
    <w:rsid w:val="006A31D3"/>
    <w:rsid w:val="006B6A73"/>
    <w:rsid w:val="006C4D6B"/>
    <w:rsid w:val="006C5B53"/>
    <w:rsid w:val="006C6C0D"/>
    <w:rsid w:val="006C71C6"/>
    <w:rsid w:val="006D121E"/>
    <w:rsid w:val="006E00FA"/>
    <w:rsid w:val="006E1C7C"/>
    <w:rsid w:val="006E4BE7"/>
    <w:rsid w:val="006E5857"/>
    <w:rsid w:val="006E65FD"/>
    <w:rsid w:val="00700F37"/>
    <w:rsid w:val="00703858"/>
    <w:rsid w:val="00707A50"/>
    <w:rsid w:val="00714C8F"/>
    <w:rsid w:val="00721CF5"/>
    <w:rsid w:val="007224E4"/>
    <w:rsid w:val="00723E78"/>
    <w:rsid w:val="00725F0C"/>
    <w:rsid w:val="00727923"/>
    <w:rsid w:val="00733931"/>
    <w:rsid w:val="00735C0D"/>
    <w:rsid w:val="00737BED"/>
    <w:rsid w:val="007462B0"/>
    <w:rsid w:val="00750D3B"/>
    <w:rsid w:val="00751ADE"/>
    <w:rsid w:val="00765ACB"/>
    <w:rsid w:val="00770D2C"/>
    <w:rsid w:val="007811B2"/>
    <w:rsid w:val="00783A97"/>
    <w:rsid w:val="00783B25"/>
    <w:rsid w:val="00783CD2"/>
    <w:rsid w:val="007A0F52"/>
    <w:rsid w:val="007A314F"/>
    <w:rsid w:val="007A4982"/>
    <w:rsid w:val="007A5766"/>
    <w:rsid w:val="007A5EEB"/>
    <w:rsid w:val="007B29B1"/>
    <w:rsid w:val="007B58B5"/>
    <w:rsid w:val="007D1332"/>
    <w:rsid w:val="007E06E7"/>
    <w:rsid w:val="007E4007"/>
    <w:rsid w:val="007E5C8F"/>
    <w:rsid w:val="008033B5"/>
    <w:rsid w:val="00810202"/>
    <w:rsid w:val="008121FC"/>
    <w:rsid w:val="008200C0"/>
    <w:rsid w:val="00826FED"/>
    <w:rsid w:val="00834D87"/>
    <w:rsid w:val="00844CDB"/>
    <w:rsid w:val="00845148"/>
    <w:rsid w:val="00853236"/>
    <w:rsid w:val="0087014F"/>
    <w:rsid w:val="00875B4C"/>
    <w:rsid w:val="008837F8"/>
    <w:rsid w:val="008B0E0C"/>
    <w:rsid w:val="008B4164"/>
    <w:rsid w:val="008B4FD7"/>
    <w:rsid w:val="008B5242"/>
    <w:rsid w:val="008C3CA0"/>
    <w:rsid w:val="008D086C"/>
    <w:rsid w:val="008E10A8"/>
    <w:rsid w:val="008F4F20"/>
    <w:rsid w:val="00900FBE"/>
    <w:rsid w:val="0091371D"/>
    <w:rsid w:val="00916793"/>
    <w:rsid w:val="009216F3"/>
    <w:rsid w:val="0092348D"/>
    <w:rsid w:val="0093417F"/>
    <w:rsid w:val="00944AEF"/>
    <w:rsid w:val="00945FD5"/>
    <w:rsid w:val="00957951"/>
    <w:rsid w:val="009653E7"/>
    <w:rsid w:val="00970911"/>
    <w:rsid w:val="00971ECE"/>
    <w:rsid w:val="0097681F"/>
    <w:rsid w:val="0098020B"/>
    <w:rsid w:val="00981D05"/>
    <w:rsid w:val="009930E4"/>
    <w:rsid w:val="00997787"/>
    <w:rsid w:val="009C05D7"/>
    <w:rsid w:val="009C281E"/>
    <w:rsid w:val="009C4ED8"/>
    <w:rsid w:val="009C5619"/>
    <w:rsid w:val="009D15F9"/>
    <w:rsid w:val="009D182B"/>
    <w:rsid w:val="009D4020"/>
    <w:rsid w:val="009F433F"/>
    <w:rsid w:val="009F4715"/>
    <w:rsid w:val="00A07625"/>
    <w:rsid w:val="00A10559"/>
    <w:rsid w:val="00A16284"/>
    <w:rsid w:val="00A21555"/>
    <w:rsid w:val="00A27A23"/>
    <w:rsid w:val="00A43374"/>
    <w:rsid w:val="00A44049"/>
    <w:rsid w:val="00A44AE5"/>
    <w:rsid w:val="00A718E1"/>
    <w:rsid w:val="00A833F0"/>
    <w:rsid w:val="00AD31EE"/>
    <w:rsid w:val="00AE1BF5"/>
    <w:rsid w:val="00AE6F6D"/>
    <w:rsid w:val="00AF2924"/>
    <w:rsid w:val="00AF4DC0"/>
    <w:rsid w:val="00B03379"/>
    <w:rsid w:val="00B16079"/>
    <w:rsid w:val="00B20E84"/>
    <w:rsid w:val="00B21EF9"/>
    <w:rsid w:val="00B22067"/>
    <w:rsid w:val="00B255B5"/>
    <w:rsid w:val="00B274FA"/>
    <w:rsid w:val="00B41018"/>
    <w:rsid w:val="00B41A57"/>
    <w:rsid w:val="00B47287"/>
    <w:rsid w:val="00B54026"/>
    <w:rsid w:val="00B61E07"/>
    <w:rsid w:val="00B63D7B"/>
    <w:rsid w:val="00B83935"/>
    <w:rsid w:val="00B8628B"/>
    <w:rsid w:val="00B91042"/>
    <w:rsid w:val="00BA6056"/>
    <w:rsid w:val="00BA7034"/>
    <w:rsid w:val="00BB3C2D"/>
    <w:rsid w:val="00BB52BC"/>
    <w:rsid w:val="00BB67A7"/>
    <w:rsid w:val="00BB7159"/>
    <w:rsid w:val="00BB7C8B"/>
    <w:rsid w:val="00BC4B8E"/>
    <w:rsid w:val="00BD50E1"/>
    <w:rsid w:val="00BE26BE"/>
    <w:rsid w:val="00BF1F16"/>
    <w:rsid w:val="00BF23B0"/>
    <w:rsid w:val="00BF4DBA"/>
    <w:rsid w:val="00C0174F"/>
    <w:rsid w:val="00C17DBA"/>
    <w:rsid w:val="00C25AA3"/>
    <w:rsid w:val="00C30A71"/>
    <w:rsid w:val="00C311F4"/>
    <w:rsid w:val="00C33C75"/>
    <w:rsid w:val="00C45452"/>
    <w:rsid w:val="00C5392D"/>
    <w:rsid w:val="00C574FF"/>
    <w:rsid w:val="00C60FDE"/>
    <w:rsid w:val="00C62161"/>
    <w:rsid w:val="00C64BD8"/>
    <w:rsid w:val="00C66DDD"/>
    <w:rsid w:val="00C75441"/>
    <w:rsid w:val="00C82D71"/>
    <w:rsid w:val="00C84F15"/>
    <w:rsid w:val="00C91BD6"/>
    <w:rsid w:val="00CA4EA5"/>
    <w:rsid w:val="00CA77EA"/>
    <w:rsid w:val="00CB11B5"/>
    <w:rsid w:val="00CB5994"/>
    <w:rsid w:val="00CB5F17"/>
    <w:rsid w:val="00CB74CF"/>
    <w:rsid w:val="00CD1664"/>
    <w:rsid w:val="00CD603E"/>
    <w:rsid w:val="00CE6485"/>
    <w:rsid w:val="00CF1772"/>
    <w:rsid w:val="00D051C0"/>
    <w:rsid w:val="00D14092"/>
    <w:rsid w:val="00D150C9"/>
    <w:rsid w:val="00D3530B"/>
    <w:rsid w:val="00D42FC9"/>
    <w:rsid w:val="00D450F0"/>
    <w:rsid w:val="00D455C1"/>
    <w:rsid w:val="00D47C09"/>
    <w:rsid w:val="00D5689C"/>
    <w:rsid w:val="00D63D93"/>
    <w:rsid w:val="00D65F2B"/>
    <w:rsid w:val="00D707F3"/>
    <w:rsid w:val="00DA07C4"/>
    <w:rsid w:val="00DA1D74"/>
    <w:rsid w:val="00DA287A"/>
    <w:rsid w:val="00DA77D2"/>
    <w:rsid w:val="00DC4D4C"/>
    <w:rsid w:val="00DD152F"/>
    <w:rsid w:val="00DD42B9"/>
    <w:rsid w:val="00DD66B9"/>
    <w:rsid w:val="00DE3D78"/>
    <w:rsid w:val="00DE7B22"/>
    <w:rsid w:val="00DF3F63"/>
    <w:rsid w:val="00E2127F"/>
    <w:rsid w:val="00E24452"/>
    <w:rsid w:val="00E31BF6"/>
    <w:rsid w:val="00E43DDE"/>
    <w:rsid w:val="00E43EC0"/>
    <w:rsid w:val="00E44EF0"/>
    <w:rsid w:val="00E46391"/>
    <w:rsid w:val="00E47569"/>
    <w:rsid w:val="00E53B3C"/>
    <w:rsid w:val="00E7212D"/>
    <w:rsid w:val="00E73BDE"/>
    <w:rsid w:val="00E768AE"/>
    <w:rsid w:val="00E80FD9"/>
    <w:rsid w:val="00E8453A"/>
    <w:rsid w:val="00EA62EC"/>
    <w:rsid w:val="00EA6525"/>
    <w:rsid w:val="00EA679F"/>
    <w:rsid w:val="00EB056E"/>
    <w:rsid w:val="00EB68CD"/>
    <w:rsid w:val="00EC0F22"/>
    <w:rsid w:val="00EC21D4"/>
    <w:rsid w:val="00EC277D"/>
    <w:rsid w:val="00EC3FE8"/>
    <w:rsid w:val="00EC6BE4"/>
    <w:rsid w:val="00EC714C"/>
    <w:rsid w:val="00ED44B9"/>
    <w:rsid w:val="00ED5410"/>
    <w:rsid w:val="00ED7854"/>
    <w:rsid w:val="00ED7B27"/>
    <w:rsid w:val="00EE4FA0"/>
    <w:rsid w:val="00EE6471"/>
    <w:rsid w:val="00EF43E4"/>
    <w:rsid w:val="00F170D9"/>
    <w:rsid w:val="00F2499B"/>
    <w:rsid w:val="00F36010"/>
    <w:rsid w:val="00F43E39"/>
    <w:rsid w:val="00F55955"/>
    <w:rsid w:val="00F562A1"/>
    <w:rsid w:val="00F6581D"/>
    <w:rsid w:val="00F72E8C"/>
    <w:rsid w:val="00F73620"/>
    <w:rsid w:val="00F80057"/>
    <w:rsid w:val="00F80186"/>
    <w:rsid w:val="00F8151E"/>
    <w:rsid w:val="00F83F59"/>
    <w:rsid w:val="00FA24B6"/>
    <w:rsid w:val="00FA42E2"/>
    <w:rsid w:val="00FB3F25"/>
    <w:rsid w:val="00FC07F4"/>
    <w:rsid w:val="00FC221A"/>
    <w:rsid w:val="00FC3BEB"/>
    <w:rsid w:val="00FC68CA"/>
    <w:rsid w:val="00FD451F"/>
    <w:rsid w:val="00FD47FE"/>
    <w:rsid w:val="00FE24E0"/>
    <w:rsid w:val="00FE3F66"/>
    <w:rsid w:val="00FE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7B8"/>
  <w15:chartTrackingRefBased/>
  <w15:docId w15:val="{6145C00C-50F8-46B9-82AF-70AFA1B2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161028">
      <w:bodyDiv w:val="1"/>
      <w:marLeft w:val="0"/>
      <w:marRight w:val="0"/>
      <w:marTop w:val="0"/>
      <w:marBottom w:val="0"/>
      <w:divBdr>
        <w:top w:val="none" w:sz="0" w:space="0" w:color="auto"/>
        <w:left w:val="none" w:sz="0" w:space="0" w:color="auto"/>
        <w:bottom w:val="none" w:sz="0" w:space="0" w:color="auto"/>
        <w:right w:val="none" w:sz="0" w:space="0" w:color="auto"/>
      </w:divBdr>
    </w:div>
    <w:div w:id="464274912">
      <w:bodyDiv w:val="1"/>
      <w:marLeft w:val="0"/>
      <w:marRight w:val="0"/>
      <w:marTop w:val="0"/>
      <w:marBottom w:val="0"/>
      <w:divBdr>
        <w:top w:val="none" w:sz="0" w:space="0" w:color="auto"/>
        <w:left w:val="none" w:sz="0" w:space="0" w:color="auto"/>
        <w:bottom w:val="none" w:sz="0" w:space="0" w:color="auto"/>
        <w:right w:val="none" w:sz="0" w:space="0" w:color="auto"/>
      </w:divBdr>
    </w:div>
    <w:div w:id="570623529">
      <w:bodyDiv w:val="1"/>
      <w:marLeft w:val="0"/>
      <w:marRight w:val="0"/>
      <w:marTop w:val="0"/>
      <w:marBottom w:val="0"/>
      <w:divBdr>
        <w:top w:val="none" w:sz="0" w:space="0" w:color="auto"/>
        <w:left w:val="none" w:sz="0" w:space="0" w:color="auto"/>
        <w:bottom w:val="none" w:sz="0" w:space="0" w:color="auto"/>
        <w:right w:val="none" w:sz="0" w:space="0" w:color="auto"/>
      </w:divBdr>
    </w:div>
    <w:div w:id="929391686">
      <w:bodyDiv w:val="1"/>
      <w:marLeft w:val="0"/>
      <w:marRight w:val="0"/>
      <w:marTop w:val="0"/>
      <w:marBottom w:val="0"/>
      <w:divBdr>
        <w:top w:val="none" w:sz="0" w:space="0" w:color="auto"/>
        <w:left w:val="none" w:sz="0" w:space="0" w:color="auto"/>
        <w:bottom w:val="none" w:sz="0" w:space="0" w:color="auto"/>
        <w:right w:val="none" w:sz="0" w:space="0" w:color="auto"/>
      </w:divBdr>
    </w:div>
    <w:div w:id="1164902772">
      <w:bodyDiv w:val="1"/>
      <w:marLeft w:val="0"/>
      <w:marRight w:val="0"/>
      <w:marTop w:val="0"/>
      <w:marBottom w:val="0"/>
      <w:divBdr>
        <w:top w:val="none" w:sz="0" w:space="0" w:color="auto"/>
        <w:left w:val="none" w:sz="0" w:space="0" w:color="auto"/>
        <w:bottom w:val="none" w:sz="0" w:space="0" w:color="auto"/>
        <w:right w:val="none" w:sz="0" w:space="0" w:color="auto"/>
      </w:divBdr>
    </w:div>
    <w:div w:id="1281455659">
      <w:bodyDiv w:val="1"/>
      <w:marLeft w:val="0"/>
      <w:marRight w:val="0"/>
      <w:marTop w:val="0"/>
      <w:marBottom w:val="0"/>
      <w:divBdr>
        <w:top w:val="none" w:sz="0" w:space="0" w:color="auto"/>
        <w:left w:val="none" w:sz="0" w:space="0" w:color="auto"/>
        <w:bottom w:val="none" w:sz="0" w:space="0" w:color="auto"/>
        <w:right w:val="none" w:sz="0" w:space="0" w:color="auto"/>
      </w:divBdr>
    </w:div>
    <w:div w:id="1286502681">
      <w:bodyDiv w:val="1"/>
      <w:marLeft w:val="0"/>
      <w:marRight w:val="0"/>
      <w:marTop w:val="0"/>
      <w:marBottom w:val="0"/>
      <w:divBdr>
        <w:top w:val="none" w:sz="0" w:space="0" w:color="auto"/>
        <w:left w:val="none" w:sz="0" w:space="0" w:color="auto"/>
        <w:bottom w:val="none" w:sz="0" w:space="0" w:color="auto"/>
        <w:right w:val="none" w:sz="0" w:space="0" w:color="auto"/>
      </w:divBdr>
    </w:div>
    <w:div w:id="1291672177">
      <w:bodyDiv w:val="1"/>
      <w:marLeft w:val="0"/>
      <w:marRight w:val="0"/>
      <w:marTop w:val="0"/>
      <w:marBottom w:val="0"/>
      <w:divBdr>
        <w:top w:val="none" w:sz="0" w:space="0" w:color="auto"/>
        <w:left w:val="none" w:sz="0" w:space="0" w:color="auto"/>
        <w:bottom w:val="none" w:sz="0" w:space="0" w:color="auto"/>
        <w:right w:val="none" w:sz="0" w:space="0" w:color="auto"/>
      </w:divBdr>
    </w:div>
    <w:div w:id="1513643714">
      <w:bodyDiv w:val="1"/>
      <w:marLeft w:val="0"/>
      <w:marRight w:val="0"/>
      <w:marTop w:val="0"/>
      <w:marBottom w:val="0"/>
      <w:divBdr>
        <w:top w:val="none" w:sz="0" w:space="0" w:color="auto"/>
        <w:left w:val="none" w:sz="0" w:space="0" w:color="auto"/>
        <w:bottom w:val="none" w:sz="0" w:space="0" w:color="auto"/>
        <w:right w:val="none" w:sz="0" w:space="0" w:color="auto"/>
      </w:divBdr>
    </w:div>
    <w:div w:id="1942302340">
      <w:bodyDiv w:val="1"/>
      <w:marLeft w:val="0"/>
      <w:marRight w:val="0"/>
      <w:marTop w:val="0"/>
      <w:marBottom w:val="0"/>
      <w:divBdr>
        <w:top w:val="none" w:sz="0" w:space="0" w:color="auto"/>
        <w:left w:val="none" w:sz="0" w:space="0" w:color="auto"/>
        <w:bottom w:val="none" w:sz="0" w:space="0" w:color="auto"/>
        <w:right w:val="none" w:sz="0" w:space="0" w:color="auto"/>
      </w:divBdr>
    </w:div>
    <w:div w:id="21427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1CD0F-F5C6-4B29-A0F4-4418C8B7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Clendenin</dc:creator>
  <cp:keywords/>
  <dc:description/>
  <cp:lastModifiedBy>Heather Lumbrezer</cp:lastModifiedBy>
  <cp:revision>233</cp:revision>
  <cp:lastPrinted>2022-07-19T16:01:00Z</cp:lastPrinted>
  <dcterms:created xsi:type="dcterms:W3CDTF">2024-07-17T13:52:00Z</dcterms:created>
  <dcterms:modified xsi:type="dcterms:W3CDTF">2024-07-17T18:36:00Z</dcterms:modified>
</cp:coreProperties>
</file>