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79509B">
      <w:r>
        <w:t xml:space="preserve">Metamora Village </w:t>
      </w:r>
      <w:r w:rsidR="00120648">
        <w:t>Council</w:t>
      </w:r>
      <w:r>
        <w:t xml:space="preserve"> met </w:t>
      </w:r>
      <w:r w:rsidR="00C42602">
        <w:t>i</w:t>
      </w:r>
      <w:r>
        <w:t xml:space="preserve">n regular session </w:t>
      </w:r>
      <w:r w:rsidR="00120648">
        <w:t>Monday</w:t>
      </w:r>
      <w:r>
        <w:t xml:space="preserve">, November 18, 2019 at 8:00 p.m. at the </w:t>
      </w:r>
      <w:r w:rsidR="00120648">
        <w:t>Village</w:t>
      </w:r>
      <w:r>
        <w:t xml:space="preserve"> </w:t>
      </w:r>
      <w:r w:rsidR="00120648">
        <w:t>Office</w:t>
      </w:r>
      <w:r>
        <w:t xml:space="preserve">. Council </w:t>
      </w:r>
      <w:r w:rsidR="00120648">
        <w:t>present</w:t>
      </w:r>
      <w:r w:rsidR="0070611D">
        <w:t>:</w:t>
      </w:r>
      <w:r>
        <w:t xml:space="preserve"> Richard Sauerlender, John Pupos, John Hudik, Karon Lane and Karen Noward with Brooke </w:t>
      </w:r>
      <w:r w:rsidR="00120648">
        <w:t>Smith</w:t>
      </w:r>
      <w:r>
        <w:t xml:space="preserve"> absent</w:t>
      </w:r>
      <w:r w:rsidR="00120648">
        <w:t xml:space="preserve">. Other officials present: Mayor Ken Wysong, VFO Catherine Vorst, Deputy </w:t>
      </w:r>
      <w:r w:rsidR="00C76F60">
        <w:t>Clerk</w:t>
      </w:r>
      <w:r w:rsidR="00120648">
        <w:t xml:space="preserve"> Susan </w:t>
      </w:r>
      <w:r w:rsidR="00C76F60">
        <w:t>Clendenin</w:t>
      </w:r>
      <w:r w:rsidR="00120648">
        <w:t xml:space="preserve"> and Village </w:t>
      </w:r>
      <w:r w:rsidR="005904FA">
        <w:t>E</w:t>
      </w:r>
      <w:r w:rsidR="00120648">
        <w:t>mployee Steve Venia</w:t>
      </w:r>
    </w:p>
    <w:p w:rsidR="00120648" w:rsidRDefault="00120648">
      <w:r w:rsidRPr="00C76F60">
        <w:rPr>
          <w:b/>
        </w:rPr>
        <w:t>Guests:</w:t>
      </w:r>
      <w:r>
        <w:t xml:space="preserve"> </w:t>
      </w:r>
      <w:r w:rsidR="00C76F60">
        <w:t xml:space="preserve">Fulton County </w:t>
      </w:r>
      <w:r>
        <w:t>Deputy Bueh</w:t>
      </w:r>
      <w:r w:rsidR="00CA290A">
        <w:t>rer</w:t>
      </w:r>
      <w:r>
        <w:t xml:space="preserve"> and Debbie Campbell </w:t>
      </w:r>
    </w:p>
    <w:p w:rsidR="00C76F60" w:rsidRDefault="00C76F60">
      <w:r>
        <w:t>Mayor Wysong opened the meeting with the Pledge of Allegiance.</w:t>
      </w:r>
    </w:p>
    <w:p w:rsidR="00C76F60" w:rsidRDefault="00C76F60">
      <w:r>
        <w:t>Deputy Bueh</w:t>
      </w:r>
      <w:r w:rsidR="00CA290A">
        <w:t>r</w:t>
      </w:r>
      <w:r>
        <w:t xml:space="preserve">er was recognized. He is the liaison between the Sherriff’s Department and the Village. Was present to answer any </w:t>
      </w:r>
      <w:r w:rsidR="000F33B1">
        <w:t xml:space="preserve">problems, </w:t>
      </w:r>
      <w:r>
        <w:t>questions or concerns the village may have. Sue requested assistance with traffic control during the upcoming Holiday Parade on Sunday, December 1</w:t>
      </w:r>
      <w:r w:rsidR="006035BC" w:rsidRPr="006035BC">
        <w:rPr>
          <w:vertAlign w:val="superscript"/>
        </w:rPr>
        <w:t>st</w:t>
      </w:r>
      <w:r w:rsidR="006035BC">
        <w:t xml:space="preserve">. </w:t>
      </w:r>
      <w:r w:rsidR="000F33B1">
        <w:t>Parade begins at 5:30 with 5:0</w:t>
      </w:r>
      <w:r w:rsidR="00D171D2">
        <w:t>0</w:t>
      </w:r>
      <w:r w:rsidR="000F33B1">
        <w:t xml:space="preserve"> p.m. </w:t>
      </w:r>
      <w:r w:rsidR="00541F08">
        <w:t>line-up</w:t>
      </w:r>
      <w:r w:rsidR="000F33B1">
        <w:t xml:space="preserve">. </w:t>
      </w:r>
      <w:r>
        <w:t>Deputy Bu</w:t>
      </w:r>
      <w:r w:rsidR="006035BC">
        <w:t>e</w:t>
      </w:r>
      <w:r>
        <w:t>h</w:t>
      </w:r>
      <w:r w:rsidR="00CA290A">
        <w:t>r</w:t>
      </w:r>
      <w:r>
        <w:t xml:space="preserve">er was asked about the </w:t>
      </w:r>
      <w:r w:rsidR="000F33B1">
        <w:t>department’s</w:t>
      </w:r>
      <w:r>
        <w:t xml:space="preserve"> </w:t>
      </w:r>
      <w:r w:rsidR="00541F08">
        <w:t>drone program.</w:t>
      </w:r>
      <w:r>
        <w:t xml:space="preserve"> The department now has three drones in use</w:t>
      </w:r>
      <w:r w:rsidR="00860FA4">
        <w:t>. U</w:t>
      </w:r>
      <w:r w:rsidR="0018352A">
        <w:t>sed successfully during a recent manhunt. T</w:t>
      </w:r>
      <w:r w:rsidR="00496285">
        <w:t xml:space="preserve">he department recently added the third </w:t>
      </w:r>
      <w:r w:rsidR="00520476">
        <w:t xml:space="preserve">canine, having one </w:t>
      </w:r>
      <w:r w:rsidR="003A4E44">
        <w:t>for</w:t>
      </w:r>
      <w:r w:rsidR="00520476">
        <w:t xml:space="preserve"> each shift. </w:t>
      </w:r>
    </w:p>
    <w:p w:rsidR="0079509B" w:rsidRDefault="000F33B1">
      <w:r w:rsidRPr="00541F08">
        <w:rPr>
          <w:b/>
        </w:rPr>
        <w:t xml:space="preserve">Minutes </w:t>
      </w:r>
      <w:r>
        <w:t>– John Pupos moved to accept November 4</w:t>
      </w:r>
      <w:r w:rsidRPr="000F33B1">
        <w:rPr>
          <w:vertAlign w:val="superscript"/>
        </w:rPr>
        <w:t>th</w:t>
      </w:r>
      <w:r>
        <w:t xml:space="preserve"> council minutes as written. </w:t>
      </w:r>
      <w:r w:rsidR="00541F08">
        <w:t>Second</w:t>
      </w:r>
      <w:r>
        <w:t xml:space="preserve"> of </w:t>
      </w:r>
      <w:r w:rsidR="00541F08">
        <w:t>motion</w:t>
      </w:r>
      <w:r>
        <w:t xml:space="preserve"> by Karen Noward. </w:t>
      </w:r>
    </w:p>
    <w:p w:rsidR="00C2726A" w:rsidRDefault="00C2726A">
      <w:r w:rsidRPr="00C2726A">
        <w:rPr>
          <w:b/>
        </w:rPr>
        <w:t>Bills</w:t>
      </w:r>
      <w:r>
        <w:t xml:space="preserve"> – </w:t>
      </w:r>
    </w:p>
    <w:tbl>
      <w:tblPr>
        <w:tblW w:w="9320" w:type="dxa"/>
        <w:tblInd w:w="93" w:type="dxa"/>
        <w:tblLook w:val="04A0" w:firstRow="1" w:lastRow="0" w:firstColumn="1" w:lastColumn="0" w:noHBand="0" w:noVBand="1"/>
      </w:tblPr>
      <w:tblGrid>
        <w:gridCol w:w="999"/>
        <w:gridCol w:w="994"/>
        <w:gridCol w:w="2480"/>
        <w:gridCol w:w="3751"/>
        <w:gridCol w:w="1096"/>
      </w:tblGrid>
      <w:tr w:rsidR="00C2726A" w:rsidRPr="00C2726A" w:rsidTr="00C2726A">
        <w:trPr>
          <w:trHeight w:val="288"/>
        </w:trPr>
        <w:tc>
          <w:tcPr>
            <w:tcW w:w="8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DATE</w:t>
            </w:r>
          </w:p>
        </w:tc>
        <w:tc>
          <w:tcPr>
            <w:tcW w:w="880" w:type="dxa"/>
            <w:tcBorders>
              <w:top w:val="single" w:sz="4" w:space="0" w:color="auto"/>
              <w:left w:val="nil"/>
              <w:bottom w:val="single" w:sz="8"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sz w:val="20"/>
                <w:szCs w:val="20"/>
              </w:rPr>
            </w:pPr>
            <w:r w:rsidRPr="00C2726A">
              <w:rPr>
                <w:rFonts w:ascii="Times New Roman" w:eastAsia="Times New Roman" w:hAnsi="Times New Roman" w:cs="Times New Roman"/>
                <w:color w:val="000000"/>
                <w:sz w:val="20"/>
                <w:szCs w:val="20"/>
              </w:rPr>
              <w:t>CHECK#</w:t>
            </w:r>
          </w:p>
        </w:tc>
        <w:tc>
          <w:tcPr>
            <w:tcW w:w="2480" w:type="dxa"/>
            <w:tcBorders>
              <w:top w:val="single" w:sz="4" w:space="0" w:color="auto"/>
              <w:left w:val="nil"/>
              <w:bottom w:val="single" w:sz="8"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b/>
                <w:bCs/>
                <w:color w:val="000000"/>
              </w:rPr>
            </w:pPr>
            <w:r w:rsidRPr="00C2726A">
              <w:rPr>
                <w:rFonts w:ascii="Times New Roman" w:eastAsia="Times New Roman" w:hAnsi="Times New Roman" w:cs="Times New Roman"/>
                <w:b/>
                <w:bCs/>
                <w:color w:val="000000"/>
              </w:rPr>
              <w:t>Payroll Payments</w:t>
            </w:r>
          </w:p>
        </w:tc>
        <w:tc>
          <w:tcPr>
            <w:tcW w:w="4100" w:type="dxa"/>
            <w:tcBorders>
              <w:top w:val="single" w:sz="4" w:space="0" w:color="auto"/>
              <w:left w:val="nil"/>
              <w:bottom w:val="single" w:sz="8" w:space="0" w:color="auto"/>
              <w:right w:val="single" w:sz="4" w:space="0" w:color="auto"/>
            </w:tcBorders>
            <w:shd w:val="clear" w:color="auto" w:fill="auto"/>
            <w:hideMark/>
          </w:tcPr>
          <w:p w:rsidR="00C2726A" w:rsidRPr="00C2726A" w:rsidRDefault="00C2726A" w:rsidP="00C2726A">
            <w:pPr>
              <w:spacing w:after="0" w:line="240" w:lineRule="auto"/>
              <w:jc w:val="center"/>
              <w:rPr>
                <w:rFonts w:ascii="Times New Roman" w:eastAsia="Times New Roman" w:hAnsi="Times New Roman" w:cs="Times New Roman"/>
                <w:b/>
                <w:bCs/>
                <w:color w:val="000000"/>
              </w:rPr>
            </w:pPr>
            <w:r w:rsidRPr="00C2726A">
              <w:rPr>
                <w:rFonts w:ascii="Times New Roman" w:eastAsia="Times New Roman" w:hAnsi="Times New Roman" w:cs="Times New Roman"/>
                <w:b/>
                <w:bCs/>
                <w:color w:val="000000"/>
              </w:rPr>
              <w:t>11/18/2019</w:t>
            </w:r>
          </w:p>
        </w:tc>
        <w:tc>
          <w:tcPr>
            <w:tcW w:w="980" w:type="dxa"/>
            <w:tcBorders>
              <w:top w:val="single" w:sz="4" w:space="0" w:color="auto"/>
              <w:left w:val="nil"/>
              <w:bottom w:val="single" w:sz="8"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11/12/19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23997</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Sue Clendenin</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Wages 10/24 - 11/06/19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380.00</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11/12/19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23998</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Steven Venia</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Wages 10/24 - 11/06/19</w:t>
            </w:r>
          </w:p>
        </w:tc>
        <w:tc>
          <w:tcPr>
            <w:tcW w:w="9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1,615.00</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11/12/19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23999</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Catherine Vorst</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Wages 10/24 - 11/06/19</w:t>
            </w:r>
          </w:p>
        </w:tc>
        <w:tc>
          <w:tcPr>
            <w:tcW w:w="9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865.00</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b/>
                <w:bCs/>
                <w:color w:val="000000"/>
              </w:rPr>
            </w:pPr>
            <w:r w:rsidRPr="00C2726A">
              <w:rPr>
                <w:rFonts w:ascii="Times New Roman" w:eastAsia="Times New Roman" w:hAnsi="Times New Roman" w:cs="Times New Roman"/>
                <w:b/>
                <w:bCs/>
                <w:color w:val="000000"/>
              </w:rPr>
              <w:t xml:space="preserve">Vendor Payments </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xml:space="preserve"> </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b/>
                <w:bCs/>
                <w:color w:val="000000"/>
              </w:rPr>
            </w:pPr>
            <w:r w:rsidRPr="00C2726A">
              <w:rPr>
                <w:rFonts w:ascii="Times New Roman" w:eastAsia="Times New Roman" w:hAnsi="Times New Roman" w:cs="Times New Roman"/>
                <w:b/>
                <w:bCs/>
                <w:color w:val="000000"/>
              </w:rPr>
              <w:t>EFT Payments:</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b/>
                <w:bCs/>
                <w:color w:val="000000"/>
              </w:rPr>
            </w:pPr>
            <w:r w:rsidRPr="00C2726A">
              <w:rPr>
                <w:rFonts w:ascii="Times New Roman" w:eastAsia="Times New Roman" w:hAnsi="Times New Roman" w:cs="Times New Roman"/>
                <w:b/>
                <w:bCs/>
                <w:color w:val="000000"/>
              </w:rPr>
              <w:t>CHECKS:</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24000</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Fulton Co Commissioners</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2019 Siren Inspection</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 xml:space="preserve">450.00 </w:t>
            </w:r>
          </w:p>
        </w:tc>
      </w:tr>
      <w:tr w:rsidR="00C2726A" w:rsidRPr="00C2726A" w:rsidTr="00C2726A">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24001</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John Deere Financial</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Repair to Grass Tractor</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975.93</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24002</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Sam's Club/SYNCB</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Halloween, Smoke Test + Office Supplies++</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836.52</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24003</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Verizon</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Maint Cell Phone</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50.18</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24004</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Susan Clendenin</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Holiday Parade Exp</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11.17</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24005</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Fulton Co Commissioners</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NEWS Water Service</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108.11</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24006</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Smith Law Office</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Prosecutor - Nov 19</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210.00</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24007</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Habitec Security</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xml:space="preserve">Security Monitoring </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220.08</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24008</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Lowe's Home Centers</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Supplies &amp; Small Tools</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300.18</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24009</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WEX Bank/Marathon</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Gasoline + Late Fee</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239.06</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24010</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Ohio Gas Company</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Heat</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39.05</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24011</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Perry Protech</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Copier Maintenance</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48.95</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24012</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Century Link</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Village Phone Fax &amp; Internet</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265.69</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24013</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Village of Swanton</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 xml:space="preserve">Sewer Testing </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136.00</w:t>
            </w:r>
          </w:p>
        </w:tc>
      </w:tr>
      <w:tr w:rsidR="00C2726A" w:rsidRPr="00C2726A" w:rsidTr="00C2726A">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24014</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Metamora State Bank</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Street &amp; Sewer Payments</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36,690.46</w:t>
            </w:r>
          </w:p>
        </w:tc>
      </w:tr>
      <w:tr w:rsidR="00C2726A" w:rsidRPr="00C2726A" w:rsidTr="00C2726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11/19/19</w:t>
            </w:r>
          </w:p>
        </w:tc>
        <w:tc>
          <w:tcPr>
            <w:tcW w:w="880" w:type="dxa"/>
            <w:tcBorders>
              <w:top w:val="nil"/>
              <w:left w:val="nil"/>
              <w:bottom w:val="single" w:sz="4" w:space="0" w:color="auto"/>
              <w:right w:val="single" w:sz="4" w:space="0" w:color="auto"/>
            </w:tcBorders>
            <w:shd w:val="clear" w:color="auto" w:fill="auto"/>
            <w:noWrap/>
            <w:vAlign w:val="bottom"/>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24015</w:t>
            </w:r>
          </w:p>
        </w:tc>
        <w:tc>
          <w:tcPr>
            <w:tcW w:w="24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Cardinal Services</w:t>
            </w:r>
          </w:p>
        </w:tc>
        <w:tc>
          <w:tcPr>
            <w:tcW w:w="4100" w:type="dxa"/>
            <w:tcBorders>
              <w:top w:val="nil"/>
              <w:left w:val="nil"/>
              <w:bottom w:val="single" w:sz="4" w:space="0" w:color="auto"/>
              <w:right w:val="single" w:sz="4" w:space="0" w:color="auto"/>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r w:rsidRPr="00C2726A">
              <w:rPr>
                <w:rFonts w:ascii="Times New Roman" w:eastAsia="Times New Roman" w:hAnsi="Times New Roman" w:cs="Times New Roman"/>
                <w:color w:val="000000"/>
              </w:rPr>
              <w:t>Temp Labor</w:t>
            </w:r>
          </w:p>
        </w:tc>
        <w:tc>
          <w:tcPr>
            <w:tcW w:w="980" w:type="dxa"/>
            <w:tcBorders>
              <w:top w:val="nil"/>
              <w:left w:val="nil"/>
              <w:bottom w:val="single" w:sz="4" w:space="0" w:color="auto"/>
              <w:right w:val="single" w:sz="4"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color w:val="000000"/>
              </w:rPr>
            </w:pPr>
            <w:r w:rsidRPr="00C2726A">
              <w:rPr>
                <w:rFonts w:ascii="Times New Roman" w:eastAsia="Times New Roman" w:hAnsi="Times New Roman" w:cs="Times New Roman"/>
                <w:color w:val="000000"/>
              </w:rPr>
              <w:t>147.52</w:t>
            </w:r>
          </w:p>
        </w:tc>
      </w:tr>
      <w:tr w:rsidR="00C2726A" w:rsidRPr="00C2726A" w:rsidTr="00C2726A">
        <w:trPr>
          <w:trHeight w:val="300"/>
        </w:trPr>
        <w:tc>
          <w:tcPr>
            <w:tcW w:w="880" w:type="dxa"/>
            <w:tcBorders>
              <w:top w:val="nil"/>
              <w:left w:val="nil"/>
              <w:bottom w:val="nil"/>
              <w:right w:val="nil"/>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C2726A" w:rsidRPr="00C2726A" w:rsidRDefault="00C2726A" w:rsidP="00C2726A">
            <w:pPr>
              <w:spacing w:after="0" w:line="240" w:lineRule="auto"/>
              <w:rPr>
                <w:rFonts w:ascii="Times New Roman" w:eastAsia="Times New Roman" w:hAnsi="Times New Roman" w:cs="Times New Roman"/>
                <w:color w:val="000000"/>
              </w:rPr>
            </w:pPr>
          </w:p>
        </w:tc>
        <w:tc>
          <w:tcPr>
            <w:tcW w:w="2480" w:type="dxa"/>
            <w:tcBorders>
              <w:top w:val="nil"/>
              <w:left w:val="nil"/>
              <w:bottom w:val="nil"/>
              <w:right w:val="nil"/>
            </w:tcBorders>
            <w:shd w:val="clear" w:color="auto" w:fill="auto"/>
            <w:noWrap/>
            <w:hideMark/>
          </w:tcPr>
          <w:p w:rsidR="00C2726A" w:rsidRPr="00C2726A" w:rsidRDefault="00C2726A" w:rsidP="00C2726A">
            <w:pPr>
              <w:spacing w:after="0" w:line="240" w:lineRule="auto"/>
              <w:rPr>
                <w:rFonts w:ascii="Times New Roman" w:eastAsia="Times New Roman" w:hAnsi="Times New Roman" w:cs="Times New Roman"/>
                <w:color w:val="000000"/>
              </w:rPr>
            </w:pPr>
          </w:p>
        </w:tc>
        <w:tc>
          <w:tcPr>
            <w:tcW w:w="4100" w:type="dxa"/>
            <w:tcBorders>
              <w:top w:val="nil"/>
              <w:left w:val="nil"/>
              <w:bottom w:val="nil"/>
              <w:right w:val="nil"/>
            </w:tcBorders>
            <w:shd w:val="clear" w:color="auto" w:fill="auto"/>
            <w:hideMark/>
          </w:tcPr>
          <w:p w:rsidR="00C2726A" w:rsidRPr="00C2726A" w:rsidRDefault="00C2726A" w:rsidP="00C2726A">
            <w:pPr>
              <w:spacing w:after="0" w:line="240" w:lineRule="auto"/>
              <w:rPr>
                <w:rFonts w:ascii="Times New Roman" w:eastAsia="Times New Roman" w:hAnsi="Times New Roman" w:cs="Times New Roman"/>
                <w:color w:val="000000"/>
              </w:rPr>
            </w:pPr>
          </w:p>
        </w:tc>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rsidR="00C2726A" w:rsidRPr="00C2726A" w:rsidRDefault="00C2726A" w:rsidP="00C2726A">
            <w:pPr>
              <w:spacing w:after="0" w:line="240" w:lineRule="auto"/>
              <w:jc w:val="right"/>
              <w:rPr>
                <w:rFonts w:ascii="Times New Roman" w:eastAsia="Times New Roman" w:hAnsi="Times New Roman" w:cs="Times New Roman"/>
                <w:b/>
                <w:bCs/>
                <w:color w:val="000000"/>
              </w:rPr>
            </w:pPr>
            <w:r w:rsidRPr="00C2726A">
              <w:rPr>
                <w:rFonts w:ascii="Times New Roman" w:eastAsia="Times New Roman" w:hAnsi="Times New Roman" w:cs="Times New Roman"/>
                <w:b/>
                <w:bCs/>
                <w:color w:val="000000"/>
              </w:rPr>
              <w:t>43,588.90</w:t>
            </w:r>
          </w:p>
        </w:tc>
      </w:tr>
    </w:tbl>
    <w:p w:rsidR="00C2726A" w:rsidRDefault="00A6471D">
      <w:r>
        <w:t xml:space="preserve">Karen Lane moved to pay the bills as presented. Second of motion by Richard Sauerlender and approved by a council </w:t>
      </w:r>
    </w:p>
    <w:p w:rsidR="00A6471D" w:rsidRDefault="00A6471D">
      <w:r w:rsidRPr="00A6471D">
        <w:rPr>
          <w:b/>
        </w:rPr>
        <w:t xml:space="preserve">Personnel &amp; Finance </w:t>
      </w:r>
      <w:r>
        <w:t>– Karon Lane</w:t>
      </w:r>
      <w:r w:rsidR="001603CE">
        <w:t>,</w:t>
      </w:r>
      <w:r>
        <w:t xml:space="preserve"> chairperson requested the following appropriation adjustments as suggested by the Fiscal Officer</w:t>
      </w:r>
      <w:r w:rsidR="001603CE">
        <w:t>:</w:t>
      </w:r>
      <w:r>
        <w:t xml:space="preserve"> Increase A1-1-D-231 Defense Siren by $450, Increase A1-3-A-230 Recreation Contractual by $100 and increase A1-7-E-232 Land &amp; Bldgs. Phones by $100.  John Pupos moved to approve requested changes to the 2019 Appropriations. Second of motion by Richard </w:t>
      </w:r>
      <w:r>
        <w:lastRenderedPageBreak/>
        <w:t>Sauerlender and approved by all council. In addition</w:t>
      </w:r>
      <w:r w:rsidR="001603CE">
        <w:t>,</w:t>
      </w:r>
      <w:r>
        <w:t xml:space="preserve"> the committee recommends giving employees a Holiday gift card in the same amount as last year, which was $50. Also, recommend a $300 gift card for Tom Carr for the numerous hours spent mowing the park.</w:t>
      </w:r>
      <w:r w:rsidR="00FE4405">
        <w:t xml:space="preserve"> John Pupos motioned to approve holiday gift cards. Second of motion by Karen Noward and approved by a</w:t>
      </w:r>
      <w:r w:rsidR="003A4E44">
        <w:t>l</w:t>
      </w:r>
      <w:r w:rsidR="00FE4405">
        <w:t xml:space="preserve">l council. </w:t>
      </w:r>
    </w:p>
    <w:p w:rsidR="00A6471D" w:rsidRDefault="00A6471D">
      <w:r w:rsidRPr="00A6471D">
        <w:rPr>
          <w:b/>
        </w:rPr>
        <w:t>Lands &amp; Buildings</w:t>
      </w:r>
      <w:r>
        <w:t xml:space="preserve"> </w:t>
      </w:r>
      <w:r w:rsidR="00FE4405">
        <w:t>- Steve Venia requesting additional work hours for the temp employee to help get caught up with leaf pickup. Suggesting an additional 8 hours per week.  John Pupos motioned to increase temporary staffing through Cardinal to 24 hours per week, up from 16, for no more than 3 weeks.  Second of motion by Richard Sauerlender and approved by all council.</w:t>
      </w:r>
      <w:r>
        <w:t xml:space="preserve"> </w:t>
      </w:r>
    </w:p>
    <w:p w:rsidR="00E33C88" w:rsidRDefault="00FE4405">
      <w:r>
        <w:t>Advanced Sanitation prefers we keep unlimited in May and September. Toledo Edison performing high tension wire checks by helicopter this week. Recommend a $50 a month</w:t>
      </w:r>
      <w:r w:rsidR="00191E70">
        <w:t>ly</w:t>
      </w:r>
      <w:r>
        <w:t xml:space="preserve"> raise for Rick Meir</w:t>
      </w:r>
      <w:r w:rsidR="00191E70">
        <w:t>i</w:t>
      </w:r>
      <w:r>
        <w:t>ng</w:t>
      </w:r>
      <w:r w:rsidR="00191E70">
        <w:t xml:space="preserve">, </w:t>
      </w:r>
      <w:r>
        <w:t>sewer employee beginning J</w:t>
      </w:r>
      <w:r w:rsidR="00191E70">
        <w:t>a</w:t>
      </w:r>
      <w:r>
        <w:t>nuary 1, 2020</w:t>
      </w:r>
      <w:r w:rsidR="00191E70">
        <w:t xml:space="preserve">, taking </w:t>
      </w:r>
      <w:r w:rsidR="001603CE">
        <w:t xml:space="preserve">stipend </w:t>
      </w:r>
      <w:r w:rsidR="00191E70">
        <w:t>to $550 monthly. John Pupos moved to increase Rick Meiring’s monthly salary from $500 to $550 per month effective January 1, 2020 upon the condition he appears quarterly to report to council. Second of motion by Richard Sauerlender and approved by all council. Recommend the purchase of a mulch</w:t>
      </w:r>
      <w:r w:rsidR="0002585E">
        <w:t xml:space="preserve"> kit for the Exmark mower to mulch leaves in the park. John Pupos moved to purchase a mulch kit</w:t>
      </w:r>
      <w:r w:rsidR="001603CE">
        <w:t>,</w:t>
      </w:r>
      <w:r w:rsidR="0002585E">
        <w:t xml:space="preserve"> not to exceed $450.  Second of motion by Richard Sauerlender and approved by all council. Upon review of financials for the sewer fund, a sewer increase for 2020 is not recommended at this time. </w:t>
      </w:r>
      <w:r w:rsidR="002B0586">
        <w:t xml:space="preserve">The county is holding nearly </w:t>
      </w:r>
      <w:r w:rsidR="00204C5F">
        <w:t>$</w:t>
      </w:r>
      <w:r w:rsidR="002B0586">
        <w:t xml:space="preserve">24,000 in Motor </w:t>
      </w:r>
      <w:r w:rsidR="00204C5F">
        <w:t>Vehicle</w:t>
      </w:r>
      <w:r w:rsidR="002B0586">
        <w:t xml:space="preserve"> </w:t>
      </w:r>
      <w:r w:rsidR="00204C5F">
        <w:t>T</w:t>
      </w:r>
      <w:r w:rsidR="002B0586">
        <w:t>ax belonging to the village. Recommend</w:t>
      </w:r>
      <w:r w:rsidR="003A5294">
        <w:t>,</w:t>
      </w:r>
      <w:r w:rsidR="002B0586">
        <w:t xml:space="preserve"> requesting release of these funds </w:t>
      </w:r>
      <w:r w:rsidR="00204C5F">
        <w:t xml:space="preserve">in 2020 </w:t>
      </w:r>
      <w:r w:rsidR="002B0586">
        <w:t>to use as village share of the CDBG project that will resurface Fulton Street</w:t>
      </w:r>
      <w:r w:rsidR="00204C5F">
        <w:t>.</w:t>
      </w:r>
      <w:r w:rsidR="002B0586">
        <w:t xml:space="preserve"> </w:t>
      </w:r>
      <w:r w:rsidR="00204C5F">
        <w:t xml:space="preserve">All agreed. </w:t>
      </w:r>
      <w:r w:rsidR="00D862EA">
        <w:t>The L&amp;B committee is n</w:t>
      </w:r>
      <w:r w:rsidR="00204C5F">
        <w:t>ear completion of 2020 budget list.</w:t>
      </w:r>
    </w:p>
    <w:p w:rsidR="00E33C88" w:rsidRPr="00204C5F" w:rsidRDefault="00E33C88">
      <w:r w:rsidRPr="00204C5F">
        <w:rPr>
          <w:b/>
        </w:rPr>
        <w:t>Old Business</w:t>
      </w:r>
      <w:r w:rsidR="00204C5F">
        <w:rPr>
          <w:b/>
        </w:rPr>
        <w:t xml:space="preserve">- </w:t>
      </w:r>
      <w:r w:rsidR="00204C5F" w:rsidRPr="00204C5F">
        <w:t>Cou</w:t>
      </w:r>
      <w:r w:rsidR="00204C5F">
        <w:t>ncil</w:t>
      </w:r>
      <w:r w:rsidR="00204C5F" w:rsidRPr="00204C5F">
        <w:t xml:space="preserve"> moved to approve hiring </w:t>
      </w:r>
      <w:r w:rsidR="00204C5F">
        <w:t xml:space="preserve">attorney </w:t>
      </w:r>
      <w:r w:rsidR="00204C5F" w:rsidRPr="00204C5F">
        <w:t>Yvonne Trevino as village prosec</w:t>
      </w:r>
      <w:r w:rsidR="00204C5F">
        <w:t>utor,</w:t>
      </w:r>
      <w:r w:rsidR="00204C5F" w:rsidRPr="00204C5F">
        <w:t xml:space="preserve"> effective January 1, 2020</w:t>
      </w:r>
      <w:r w:rsidR="00204C5F">
        <w:t>,</w:t>
      </w:r>
      <w:r w:rsidR="00204C5F" w:rsidRPr="00204C5F">
        <w:t xml:space="preserve"> rep</w:t>
      </w:r>
      <w:r w:rsidR="00204C5F">
        <w:t>l</w:t>
      </w:r>
      <w:r w:rsidR="00204C5F" w:rsidRPr="00204C5F">
        <w:t xml:space="preserve">acing Gary Smith who is </w:t>
      </w:r>
      <w:r w:rsidR="00204C5F">
        <w:t>retiring</w:t>
      </w:r>
      <w:r w:rsidR="00204C5F" w:rsidRPr="00204C5F">
        <w:t xml:space="preserve"> at the end o</w:t>
      </w:r>
      <w:r w:rsidR="00204C5F">
        <w:t xml:space="preserve">f 2019. </w:t>
      </w:r>
      <w:r w:rsidR="00204C5F" w:rsidRPr="00204C5F">
        <w:t xml:space="preserve"> </w:t>
      </w:r>
    </w:p>
    <w:p w:rsidR="00E33C88" w:rsidRDefault="00E33C88">
      <w:r w:rsidRPr="00204C5F">
        <w:rPr>
          <w:b/>
        </w:rPr>
        <w:t xml:space="preserve">New </w:t>
      </w:r>
      <w:r w:rsidR="00FD519A" w:rsidRPr="00204C5F">
        <w:rPr>
          <w:b/>
        </w:rPr>
        <w:t>Business</w:t>
      </w:r>
      <w:r w:rsidR="00047DC9">
        <w:rPr>
          <w:b/>
        </w:rPr>
        <w:t>-</w:t>
      </w:r>
      <w:r w:rsidR="00047DC9" w:rsidRPr="00047DC9">
        <w:t xml:space="preserve"> </w:t>
      </w:r>
      <w:r w:rsidR="000952F1">
        <w:t>the</w:t>
      </w:r>
      <w:r w:rsidR="00047DC9">
        <w:t xml:space="preserve"> Village </w:t>
      </w:r>
      <w:r w:rsidR="00047DC9" w:rsidRPr="00047DC9">
        <w:t xml:space="preserve">Holiday Parade </w:t>
      </w:r>
      <w:r w:rsidR="00047DC9">
        <w:t xml:space="preserve">is </w:t>
      </w:r>
      <w:r w:rsidR="00047DC9" w:rsidRPr="00047DC9">
        <w:t>scheduled for Sunday, December 1</w:t>
      </w:r>
      <w:r w:rsidR="00047DC9" w:rsidRPr="00047DC9">
        <w:rPr>
          <w:vertAlign w:val="superscript"/>
        </w:rPr>
        <w:t>st</w:t>
      </w:r>
      <w:r w:rsidR="00047DC9">
        <w:t xml:space="preserve">, at 5:30 p.m. Complimentary hot chocolate and cookies will be served in front of the Metamora State Bank. Santa will visit the children at the fire station following the parade and hand out free treats to all good boys and girls. </w:t>
      </w:r>
    </w:p>
    <w:p w:rsidR="000952F1" w:rsidRPr="00047DC9" w:rsidRDefault="008B27D2">
      <w:r>
        <w:t>Metamora</w:t>
      </w:r>
      <w:r w:rsidR="000952F1">
        <w:t>/Amboy Feather Party is scheduled for Tuesday, November 26 at 7:00 p.m. Come out and support your local Fire Department!</w:t>
      </w:r>
    </w:p>
    <w:p w:rsidR="00391000" w:rsidRDefault="00E33C88">
      <w:r w:rsidRPr="00204C5F">
        <w:rPr>
          <w:b/>
        </w:rPr>
        <w:t>Fiscal Report</w:t>
      </w:r>
      <w:r>
        <w:t xml:space="preserve"> –</w:t>
      </w:r>
      <w:r w:rsidR="000952F1">
        <w:t xml:space="preserve"> </w:t>
      </w:r>
      <w:r w:rsidR="00656CCD">
        <w:t>Final audit report was distributed to the mayor and council for review. Working on 2020 appropriations. Would like to have permanent appropriations ready by the year</w:t>
      </w:r>
      <w:r w:rsidR="00372B03">
        <w:t>-</w:t>
      </w:r>
      <w:r w:rsidR="00656CCD">
        <w:t>end meeting December 23</w:t>
      </w:r>
      <w:r w:rsidR="00656CCD" w:rsidRPr="00656CCD">
        <w:rPr>
          <w:vertAlign w:val="superscript"/>
        </w:rPr>
        <w:t>rd</w:t>
      </w:r>
      <w:r w:rsidR="00656CCD">
        <w:t xml:space="preserve">.  </w:t>
      </w:r>
      <w:r w:rsidR="00372B03">
        <w:t xml:space="preserve">Need final wish list from the Lands &amp; Building committee. Employee evaluations will be passed out Wednesday. </w:t>
      </w:r>
      <w:r w:rsidR="00391000">
        <w:t xml:space="preserve">2020 Holiday closings and council meeting dates will be emailed to council for review and acceptance by year’s end. </w:t>
      </w:r>
      <w:r w:rsidR="00372B03">
        <w:t xml:space="preserve"> </w:t>
      </w:r>
    </w:p>
    <w:p w:rsidR="00491876" w:rsidRDefault="00E33C88">
      <w:r w:rsidRPr="00FD519A">
        <w:rPr>
          <w:b/>
        </w:rPr>
        <w:t>Mayors’ report</w:t>
      </w:r>
      <w:r>
        <w:t xml:space="preserve"> – </w:t>
      </w:r>
      <w:r w:rsidR="00FD519A">
        <w:t>Sheriff’s</w:t>
      </w:r>
      <w:r>
        <w:t xml:space="preserve"> report for October</w:t>
      </w:r>
      <w:r w:rsidR="00FD519A">
        <w:t xml:space="preserve"> was read. </w:t>
      </w:r>
      <w:r w:rsidR="00491876">
        <w:t>Officers spent</w:t>
      </w:r>
      <w:r>
        <w:t xml:space="preserve"> a </w:t>
      </w:r>
      <w:r w:rsidR="00FD519A">
        <w:t>total</w:t>
      </w:r>
      <w:r>
        <w:t xml:space="preserve"> of 31.75 hours patrolling the village during October. </w:t>
      </w:r>
      <w:r w:rsidR="00FD519A">
        <w:t xml:space="preserve">Of the total, 9 hours were spent on the morning shift, 13.75 hours on the afternoon shift and 9 hours on the midnight shift. </w:t>
      </w:r>
      <w:r>
        <w:t xml:space="preserve">Officer’s handled 11 complaints. </w:t>
      </w:r>
      <w:r w:rsidR="001E64E6">
        <w:t xml:space="preserve">Both the mayor and incoming mayor Richard Sauerlender attended the recent mayor’s meeting will meet again in December. </w:t>
      </w:r>
      <w:r w:rsidR="0025426D">
        <w:t xml:space="preserve">Mayor asked if the village has a credit card policy on file. Yes, we have one approved by the state auditor.   </w:t>
      </w:r>
      <w:r w:rsidR="00191E70">
        <w:t xml:space="preserve">   </w:t>
      </w:r>
    </w:p>
    <w:p w:rsidR="00FE4405" w:rsidRDefault="009E67B9">
      <w:r w:rsidRPr="009E67B9">
        <w:rPr>
          <w:b/>
        </w:rPr>
        <w:t>Adjourn</w:t>
      </w:r>
      <w:r w:rsidR="00491876" w:rsidRPr="009E67B9">
        <w:rPr>
          <w:b/>
        </w:rPr>
        <w:t xml:space="preserve"> </w:t>
      </w:r>
      <w:r w:rsidR="00491876">
        <w:t xml:space="preserve">– John Pupos moved to adjourn at 8:30p.m. </w:t>
      </w:r>
      <w:r>
        <w:t>Second</w:t>
      </w:r>
      <w:r w:rsidR="00491876">
        <w:t xml:space="preserve"> of </w:t>
      </w:r>
      <w:r>
        <w:t>motion</w:t>
      </w:r>
      <w:r w:rsidR="00491876">
        <w:t xml:space="preserve"> by Karen Noward and approved by al council.</w:t>
      </w:r>
      <w:r w:rsidR="00FE4405">
        <w:t xml:space="preserve"> </w:t>
      </w:r>
    </w:p>
    <w:p w:rsidR="009E67B9" w:rsidRDefault="009E67B9"/>
    <w:p w:rsidR="0025426D" w:rsidRDefault="0025426D"/>
    <w:p w:rsidR="0025426D" w:rsidRDefault="0025426D"/>
    <w:p w:rsidR="00DD0A29" w:rsidRDefault="009E67B9">
      <w:r>
        <w:lastRenderedPageBreak/>
        <w:t>_______________________________________</w:t>
      </w:r>
      <w:r>
        <w:tab/>
      </w:r>
      <w:r>
        <w:tab/>
        <w:t>____</w:t>
      </w:r>
      <w:r w:rsidR="00DD0A29">
        <w:t>_______________________________</w:t>
      </w:r>
    </w:p>
    <w:p w:rsidR="009E67B9" w:rsidRDefault="009E67B9">
      <w:bookmarkStart w:id="0" w:name="_GoBack"/>
      <w:bookmarkEnd w:id="0"/>
      <w:r>
        <w:t>Mayor – Ken Wysong</w:t>
      </w:r>
      <w:r>
        <w:tab/>
      </w:r>
      <w:r>
        <w:tab/>
      </w:r>
      <w:r>
        <w:tab/>
      </w:r>
      <w:r>
        <w:tab/>
      </w:r>
      <w:r>
        <w:tab/>
        <w:t>VFO – Catherine Vorst</w:t>
      </w:r>
    </w:p>
    <w:p w:rsidR="009E67B9" w:rsidRDefault="009E67B9"/>
    <w:p w:rsidR="001B793D" w:rsidRDefault="001B793D"/>
    <w:p w:rsidR="001B793D" w:rsidRDefault="001B793D"/>
    <w:p w:rsidR="009E67B9" w:rsidRDefault="009E67B9">
      <w:r>
        <w:t>Respectfully Submitted,</w:t>
      </w:r>
    </w:p>
    <w:p w:rsidR="001B793D" w:rsidRDefault="001B793D"/>
    <w:p w:rsidR="009E67B9" w:rsidRDefault="009E67B9">
      <w:r>
        <w:t xml:space="preserve">Susan </w:t>
      </w:r>
      <w:r w:rsidR="001B793D">
        <w:t>Clendenin</w:t>
      </w:r>
    </w:p>
    <w:p w:rsidR="009E67B9" w:rsidRDefault="009E67B9">
      <w:r>
        <w:t xml:space="preserve">Deputy </w:t>
      </w:r>
      <w:r w:rsidR="001B793D">
        <w:t>Clerk</w:t>
      </w:r>
    </w:p>
    <w:sectPr w:rsidR="009E67B9" w:rsidSect="00DD0A29">
      <w:pgSz w:w="12240" w:h="20160" w:code="5"/>
      <w:pgMar w:top="2880"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9B"/>
    <w:rsid w:val="0002585E"/>
    <w:rsid w:val="00047DC9"/>
    <w:rsid w:val="000952F1"/>
    <w:rsid w:val="000F33B1"/>
    <w:rsid w:val="00120648"/>
    <w:rsid w:val="001223D0"/>
    <w:rsid w:val="001603CE"/>
    <w:rsid w:val="0018352A"/>
    <w:rsid w:val="00191E70"/>
    <w:rsid w:val="001B0D40"/>
    <w:rsid w:val="001B793D"/>
    <w:rsid w:val="001E64E6"/>
    <w:rsid w:val="00204C5F"/>
    <w:rsid w:val="0025426D"/>
    <w:rsid w:val="002B0586"/>
    <w:rsid w:val="002E6415"/>
    <w:rsid w:val="00372B03"/>
    <w:rsid w:val="00391000"/>
    <w:rsid w:val="003A4E44"/>
    <w:rsid w:val="003A5294"/>
    <w:rsid w:val="00491876"/>
    <w:rsid w:val="00496285"/>
    <w:rsid w:val="004C5163"/>
    <w:rsid w:val="00520476"/>
    <w:rsid w:val="00541F08"/>
    <w:rsid w:val="005904FA"/>
    <w:rsid w:val="006035BC"/>
    <w:rsid w:val="00656CCD"/>
    <w:rsid w:val="006B00E9"/>
    <w:rsid w:val="0070611D"/>
    <w:rsid w:val="0079509B"/>
    <w:rsid w:val="00860FA4"/>
    <w:rsid w:val="008B27D2"/>
    <w:rsid w:val="009E67B9"/>
    <w:rsid w:val="00A6471D"/>
    <w:rsid w:val="00C2726A"/>
    <w:rsid w:val="00C42602"/>
    <w:rsid w:val="00C76F60"/>
    <w:rsid w:val="00CA290A"/>
    <w:rsid w:val="00D171D2"/>
    <w:rsid w:val="00D862EA"/>
    <w:rsid w:val="00DD0A29"/>
    <w:rsid w:val="00E03490"/>
    <w:rsid w:val="00E14989"/>
    <w:rsid w:val="00E33C88"/>
    <w:rsid w:val="00EE2921"/>
    <w:rsid w:val="00F45F81"/>
    <w:rsid w:val="00F46FAE"/>
    <w:rsid w:val="00FD519A"/>
    <w:rsid w:val="00F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2019-11-21T13:55:00Z</cp:lastPrinted>
  <dcterms:created xsi:type="dcterms:W3CDTF">2019-11-19T19:23:00Z</dcterms:created>
  <dcterms:modified xsi:type="dcterms:W3CDTF">2019-12-03T18:44:00Z</dcterms:modified>
</cp:coreProperties>
</file>